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3D" w:rsidRDefault="00596212">
      <w:r>
        <w:rPr>
          <w:noProof/>
        </w:rPr>
        <w:pict>
          <v:group id="_x0000_s1026" style="position:absolute;margin-left:249.8pt;margin-top:11.6pt;width:27.9pt;height:28.75pt;z-index:251657728" coordorigin="3861,1084" coordsize="1151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93;top:1149;width:1080;height:1143" strokeweight=".5pt">
              <v:imagedata r:id="rId7" o:title="rusgerb5" gain="2.5" blacklevel="-9830f" grayscale="t"/>
            </v:shape>
            <v:line id="_x0000_s1028" style="position:absolute" from="3861,1084" to="5006,1084" strokeweight=".5pt"/>
            <v:line id="_x0000_s1029" style="position:absolute" from="3861,1084" to="3861,2150" strokeweight=".5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0" type="#_x0000_t87" style="position:absolute;left:4256;top:1769;width:360;height:1150;rotation:270" adj="3455" fillcolor="black" strokeweight=".5pt"/>
            <v:line id="_x0000_s1031" style="position:absolute;flip:x" from="5012,1094" to="5012,2160" strokeweight=".5pt"/>
            <w10:wrap type="square"/>
          </v:group>
        </w:pict>
      </w:r>
    </w:p>
    <w:p w:rsidR="00A4303D" w:rsidRDefault="00A4303D"/>
    <w:p w:rsidR="00A4303D" w:rsidRDefault="00A4303D"/>
    <w:p w:rsidR="00A4303D" w:rsidRDefault="00A4303D">
      <w:pPr>
        <w:pStyle w:val="1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</w:rPr>
        <w:t xml:space="preserve">МИНИСТЕРСТВО ОБРАЗОВАНИЯ  </w:t>
      </w:r>
      <w:r w:rsidR="00100785">
        <w:rPr>
          <w:rFonts w:ascii="Arial" w:hAnsi="Arial" w:cs="Arial"/>
          <w:sz w:val="18"/>
        </w:rPr>
        <w:t>ТВЕРСКОЙ ОБЛАСТИ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Муниципальное </w:t>
      </w:r>
      <w:r w:rsidR="00100785">
        <w:rPr>
          <w:rFonts w:ascii="Arial" w:hAnsi="Arial" w:cs="Arial"/>
          <w:b/>
          <w:sz w:val="20"/>
          <w:szCs w:val="36"/>
        </w:rPr>
        <w:t xml:space="preserve">бюджетное </w:t>
      </w:r>
      <w:r>
        <w:rPr>
          <w:rFonts w:ascii="Arial" w:hAnsi="Arial" w:cs="Arial"/>
          <w:b/>
          <w:sz w:val="20"/>
          <w:szCs w:val="36"/>
        </w:rPr>
        <w:t xml:space="preserve">общеобразовательное учреждение  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proofErr w:type="spellStart"/>
      <w:r>
        <w:rPr>
          <w:rFonts w:ascii="Arial" w:hAnsi="Arial" w:cs="Arial"/>
          <w:b/>
          <w:sz w:val="20"/>
          <w:szCs w:val="36"/>
        </w:rPr>
        <w:t>Земцовская</w:t>
      </w:r>
      <w:proofErr w:type="spellEnd"/>
      <w:r>
        <w:rPr>
          <w:rFonts w:ascii="Arial" w:hAnsi="Arial" w:cs="Arial"/>
          <w:b/>
          <w:sz w:val="20"/>
          <w:szCs w:val="36"/>
        </w:rPr>
        <w:t xml:space="preserve"> средняя общеобразовательная школа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172508, Тверская область,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Нелидовский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район, п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.З</w:t>
      </w:r>
      <w:proofErr w:type="gramEnd"/>
      <w:r>
        <w:rPr>
          <w:rFonts w:ascii="Arial" w:hAnsi="Arial" w:cs="Arial"/>
          <w:i/>
          <w:iCs/>
          <w:sz w:val="18"/>
          <w:szCs w:val="22"/>
        </w:rPr>
        <w:t>емцы</w:t>
      </w:r>
      <w:r w:rsidR="002179AE">
        <w:rPr>
          <w:rFonts w:ascii="Arial" w:hAnsi="Arial" w:cs="Arial"/>
          <w:i/>
          <w:iCs/>
          <w:sz w:val="18"/>
          <w:szCs w:val="22"/>
        </w:rPr>
        <w:t>,ул.Матросова,34</w:t>
      </w:r>
      <w:r w:rsidR="00100785">
        <w:rPr>
          <w:rFonts w:ascii="Arial" w:hAnsi="Arial" w:cs="Arial"/>
          <w:i/>
          <w:iCs/>
          <w:sz w:val="18"/>
          <w:szCs w:val="22"/>
        </w:rPr>
        <w:t xml:space="preserve"> А</w:t>
      </w:r>
      <w:r w:rsidR="002179AE">
        <w:rPr>
          <w:rFonts w:ascii="Arial" w:hAnsi="Arial" w:cs="Arial"/>
          <w:i/>
          <w:iCs/>
          <w:sz w:val="18"/>
          <w:szCs w:val="22"/>
        </w:rPr>
        <w:t>. Телефоны: 8 (4</w:t>
      </w:r>
      <w:r>
        <w:rPr>
          <w:rFonts w:ascii="Arial" w:hAnsi="Arial" w:cs="Arial"/>
          <w:i/>
          <w:iCs/>
          <w:sz w:val="18"/>
          <w:szCs w:val="22"/>
        </w:rPr>
        <w:t>8266) 23507, 23508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ИНН 6912006522, КПП 691201001, </w:t>
      </w:r>
      <w:r w:rsidR="00E54864">
        <w:rPr>
          <w:rFonts w:ascii="Arial" w:hAnsi="Arial" w:cs="Arial"/>
          <w:i/>
          <w:iCs/>
          <w:sz w:val="18"/>
          <w:szCs w:val="22"/>
        </w:rPr>
        <w:t xml:space="preserve">ОКПО 40745684, Лицензия </w:t>
      </w:r>
      <w:r w:rsidR="00CE6CE5">
        <w:rPr>
          <w:rFonts w:ascii="Arial" w:hAnsi="Arial" w:cs="Arial"/>
          <w:i/>
          <w:iCs/>
          <w:sz w:val="18"/>
          <w:szCs w:val="22"/>
        </w:rPr>
        <w:t>69Л01 №0000955, рег.№19 от 05.02.2015</w:t>
      </w:r>
      <w:r w:rsidR="000E0451">
        <w:rPr>
          <w:rFonts w:ascii="Arial" w:hAnsi="Arial" w:cs="Arial"/>
          <w:i/>
          <w:iCs/>
          <w:sz w:val="18"/>
          <w:szCs w:val="22"/>
        </w:rPr>
        <w:t>г.</w:t>
      </w:r>
      <w:r>
        <w:rPr>
          <w:rFonts w:ascii="Arial" w:hAnsi="Arial" w:cs="Arial"/>
          <w:i/>
          <w:iCs/>
          <w:sz w:val="18"/>
          <w:szCs w:val="22"/>
        </w:rPr>
        <w:t>,</w:t>
      </w:r>
    </w:p>
    <w:p w:rsidR="00EF72E0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  <w:proofErr w:type="spellStart"/>
      <w:r>
        <w:rPr>
          <w:rFonts w:ascii="Arial" w:hAnsi="Arial" w:cs="Arial"/>
          <w:i/>
          <w:iCs/>
          <w:sz w:val="18"/>
          <w:szCs w:val="22"/>
        </w:rPr>
        <w:t>Свид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гос.аккредитации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</w:t>
      </w:r>
      <w:r w:rsidR="000F777A">
        <w:rPr>
          <w:rFonts w:ascii="Arial" w:hAnsi="Arial" w:cs="Arial"/>
          <w:i/>
          <w:iCs/>
          <w:sz w:val="18"/>
          <w:szCs w:val="22"/>
        </w:rPr>
        <w:t>69А01 №0000054 рег.№10 от 18.02</w:t>
      </w:r>
      <w:r>
        <w:rPr>
          <w:rFonts w:ascii="Arial" w:hAnsi="Arial" w:cs="Arial"/>
          <w:i/>
          <w:iCs/>
          <w:sz w:val="18"/>
          <w:szCs w:val="22"/>
        </w:rPr>
        <w:t>.201</w:t>
      </w:r>
      <w:r w:rsidR="000F777A">
        <w:rPr>
          <w:rFonts w:ascii="Arial" w:hAnsi="Arial" w:cs="Arial"/>
          <w:i/>
          <w:iCs/>
          <w:sz w:val="18"/>
          <w:szCs w:val="22"/>
        </w:rPr>
        <w:t>3</w:t>
      </w:r>
      <w:r w:rsidR="00A4303D">
        <w:rPr>
          <w:rFonts w:ascii="Arial" w:hAnsi="Arial" w:cs="Arial"/>
          <w:i/>
          <w:iCs/>
          <w:sz w:val="18"/>
          <w:szCs w:val="22"/>
        </w:rPr>
        <w:t>г.</w:t>
      </w:r>
    </w:p>
    <w:p w:rsidR="001A3E82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</w:p>
    <w:p w:rsidR="001A3E82" w:rsidRDefault="001A3E82">
      <w:pPr>
        <w:jc w:val="center"/>
        <w:rPr>
          <w:rFonts w:ascii="Arial" w:hAnsi="Arial" w:cs="Arial"/>
          <w:iCs/>
          <w:sz w:val="18"/>
          <w:szCs w:val="22"/>
        </w:rPr>
      </w:pPr>
    </w:p>
    <w:p w:rsidR="00D665E7" w:rsidRPr="003226D1" w:rsidRDefault="001A3E82" w:rsidP="00D665E7">
      <w:pPr>
        <w:rPr>
          <w:b/>
        </w:rPr>
      </w:pPr>
      <w:r>
        <w:rPr>
          <w:rFonts w:ascii="Arial" w:hAnsi="Arial" w:cs="Arial"/>
          <w:iCs/>
        </w:rPr>
        <w:t xml:space="preserve"> </w:t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 w:rsidRPr="003226D1">
        <w:rPr>
          <w:b/>
        </w:rPr>
        <w:t xml:space="preserve">Утверждаю: </w:t>
      </w:r>
    </w:p>
    <w:p w:rsidR="00D665E7" w:rsidRPr="003226D1" w:rsidRDefault="00D665E7" w:rsidP="00D665E7">
      <w:pPr>
        <w:rPr>
          <w:b/>
        </w:rPr>
      </w:pP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5E5A62">
        <w:rPr>
          <w:b/>
        </w:rPr>
        <w:tab/>
      </w:r>
      <w:r>
        <w:t xml:space="preserve">Директор </w:t>
      </w:r>
      <w:proofErr w:type="spellStart"/>
      <w:r>
        <w:t>Земцовской</w:t>
      </w:r>
      <w:proofErr w:type="spellEnd"/>
      <w:r>
        <w:t xml:space="preserve"> школы</w:t>
      </w:r>
    </w:p>
    <w:p w:rsidR="00D665E7" w:rsidRDefault="00D665E7" w:rsidP="00D66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</w:t>
      </w:r>
      <w:proofErr w:type="spellStart"/>
      <w:r>
        <w:t>А.Б.Хозяинова</w:t>
      </w:r>
      <w:proofErr w:type="spellEnd"/>
    </w:p>
    <w:p w:rsidR="00D665E7" w:rsidRDefault="00D665E7" w:rsidP="00D66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01.09.2015г.</w:t>
      </w:r>
    </w:p>
    <w:p w:rsidR="00D665E7" w:rsidRDefault="00D665E7" w:rsidP="00071924">
      <w:pPr>
        <w:shd w:val="clear" w:color="auto" w:fill="FFFFFF"/>
        <w:ind w:left="360"/>
        <w:jc w:val="center"/>
        <w:rPr>
          <w:rFonts w:ascii="Arial" w:hAnsi="Arial" w:cs="Arial"/>
          <w:iCs/>
        </w:rPr>
      </w:pPr>
    </w:p>
    <w:p w:rsidR="00DD53D6" w:rsidRDefault="00DD53D6" w:rsidP="00DD53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Инструкция </w:t>
      </w:r>
    </w:p>
    <w:p w:rsidR="00DD53D6" w:rsidRDefault="00DD53D6" w:rsidP="00DD53D6">
      <w:pPr>
        <w:jc w:val="center"/>
        <w:rPr>
          <w:b/>
          <w:sz w:val="16"/>
          <w:szCs w:val="16"/>
        </w:rPr>
      </w:pPr>
    </w:p>
    <w:p w:rsidR="00DD53D6" w:rsidRDefault="00DD53D6" w:rsidP="00DD5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охране труда для </w:t>
      </w:r>
      <w:r>
        <w:rPr>
          <w:b/>
          <w:bCs/>
          <w:sz w:val="28"/>
          <w:szCs w:val="28"/>
        </w:rPr>
        <w:t>водителя школьного автобуса</w:t>
      </w:r>
    </w:p>
    <w:p w:rsidR="00DD53D6" w:rsidRDefault="00DD53D6" w:rsidP="00DD53D6">
      <w:pPr>
        <w:jc w:val="center"/>
        <w:rPr>
          <w:b/>
          <w:sz w:val="28"/>
          <w:szCs w:val="28"/>
        </w:rPr>
      </w:pPr>
    </w:p>
    <w:p w:rsidR="00DD53D6" w:rsidRDefault="00DD53D6" w:rsidP="00DD53D6">
      <w:pPr>
        <w:jc w:val="center"/>
      </w:pPr>
    </w:p>
    <w:p w:rsidR="00DD53D6" w:rsidRDefault="00DD53D6" w:rsidP="00DD53D6">
      <w:pPr>
        <w:numPr>
          <w:ilvl w:val="0"/>
          <w:numId w:val="13"/>
        </w:numPr>
        <w:autoSpaceDN w:val="0"/>
        <w:jc w:val="center"/>
        <w:rPr>
          <w:b/>
        </w:rPr>
      </w:pPr>
      <w:r>
        <w:rPr>
          <w:b/>
        </w:rPr>
        <w:t>Общие требования безопасности</w:t>
      </w:r>
    </w:p>
    <w:p w:rsidR="00DD53D6" w:rsidRDefault="00DD53D6" w:rsidP="00DD53D6">
      <w:pPr>
        <w:ind w:left="927"/>
        <w:rPr>
          <w:b/>
        </w:rPr>
      </w:pPr>
    </w:p>
    <w:p w:rsidR="00DD53D6" w:rsidRDefault="00DD53D6" w:rsidP="00DD53D6">
      <w:pPr>
        <w:ind w:firstLine="567"/>
        <w:jc w:val="both"/>
      </w:pPr>
      <w:r>
        <w:t>1.1. К самостоятельной работе водителем школьного автобуса допускаются лица не моложе 18 лет и имеющие профессиональную подготовку.</w:t>
      </w:r>
    </w:p>
    <w:p w:rsidR="00DD53D6" w:rsidRDefault="00DD53D6" w:rsidP="00DD53D6">
      <w:pPr>
        <w:ind w:firstLine="567"/>
        <w:jc w:val="both"/>
        <w:rPr>
          <w:u w:val="single"/>
        </w:rPr>
      </w:pPr>
      <w:r>
        <w:rPr>
          <w:u w:val="single"/>
        </w:rPr>
        <w:t>Водитель школьного автобуса для допуска к работе обязан пройти:</w:t>
      </w:r>
    </w:p>
    <w:p w:rsidR="00DD53D6" w:rsidRDefault="00DD53D6" w:rsidP="00DD53D6">
      <w:pPr>
        <w:ind w:firstLine="567"/>
        <w:jc w:val="both"/>
      </w:pPr>
      <w:r>
        <w:t>- обязательный медицинский осмотр;</w:t>
      </w:r>
    </w:p>
    <w:p w:rsidR="00DD53D6" w:rsidRDefault="00DD53D6" w:rsidP="00DD53D6">
      <w:pPr>
        <w:ind w:firstLine="567"/>
        <w:jc w:val="both"/>
      </w:pPr>
      <w:r>
        <w:t>- вводный инструктаж;</w:t>
      </w:r>
    </w:p>
    <w:p w:rsidR="00DD53D6" w:rsidRDefault="00DD53D6" w:rsidP="00DD53D6">
      <w:pPr>
        <w:ind w:firstLine="567"/>
        <w:jc w:val="both"/>
      </w:pPr>
      <w:r>
        <w:t>- обучение безопасным методам и приемам работы, проверку знания безопасности труда, охраны труда;</w:t>
      </w:r>
    </w:p>
    <w:p w:rsidR="00DD53D6" w:rsidRDefault="00DD53D6" w:rsidP="00DD53D6">
      <w:pPr>
        <w:ind w:firstLine="567"/>
        <w:jc w:val="both"/>
      </w:pPr>
      <w:r>
        <w:t>- первичный инструктаж на рабочем месте;</w:t>
      </w:r>
    </w:p>
    <w:p w:rsidR="00DD53D6" w:rsidRDefault="00DD53D6" w:rsidP="00DD53D6">
      <w:pPr>
        <w:ind w:firstLine="567"/>
        <w:jc w:val="both"/>
      </w:pPr>
      <w:r>
        <w:t>- соответствующее обучение и инструктаж;</w:t>
      </w:r>
    </w:p>
    <w:p w:rsidR="00DD53D6" w:rsidRDefault="00DD53D6" w:rsidP="00DD53D6">
      <w:pPr>
        <w:ind w:firstLine="567"/>
        <w:jc w:val="both"/>
      </w:pPr>
      <w:r>
        <w:t xml:space="preserve">- иметь I квалификационную группу по </w:t>
      </w:r>
      <w:proofErr w:type="spellStart"/>
      <w:r>
        <w:t>электробезопасности</w:t>
      </w:r>
      <w:proofErr w:type="spellEnd"/>
      <w:r>
        <w:t>.</w:t>
      </w:r>
    </w:p>
    <w:p w:rsidR="00DD53D6" w:rsidRDefault="00DD53D6" w:rsidP="00DD53D6">
      <w:pPr>
        <w:ind w:firstLine="567"/>
        <w:jc w:val="both"/>
      </w:pPr>
      <w:r>
        <w:t>Выполнение работ, не связанных с обязанностями водителя, допускается только после проведения целевого инструктажа.</w:t>
      </w:r>
    </w:p>
    <w:p w:rsidR="00DD53D6" w:rsidRDefault="00DD53D6" w:rsidP="00DD53D6">
      <w:pPr>
        <w:ind w:firstLine="567"/>
        <w:jc w:val="both"/>
      </w:pPr>
      <w:r>
        <w:t xml:space="preserve">1.2. </w:t>
      </w:r>
      <w:r>
        <w:rPr>
          <w:u w:val="single"/>
        </w:rPr>
        <w:t>Водитель школьного автобуса обязан:</w:t>
      </w:r>
    </w:p>
    <w:p w:rsidR="00DD53D6" w:rsidRDefault="00DD53D6" w:rsidP="00DD53D6">
      <w:pPr>
        <w:ind w:firstLine="993"/>
        <w:jc w:val="both"/>
      </w:pPr>
      <w:r>
        <w:t>1.2.1. Соблюдать нормы, правила и инструкции по охране труда и пожарной безопасности, правила дорожного движения, устав школы и правила внутреннего трудового распорядка.</w:t>
      </w:r>
    </w:p>
    <w:p w:rsidR="00DD53D6" w:rsidRDefault="00DD53D6" w:rsidP="00DD53D6">
      <w:pPr>
        <w:ind w:firstLine="993"/>
        <w:jc w:val="both"/>
      </w:pPr>
      <w:r>
        <w:t>1.2.2. Немедленно сообщать администрации школы о произошедшем несчастном случае, о признаках профессионального заболевания, а также о ситуации, которая может создать угрозу жизни и здоровью детей.</w:t>
      </w:r>
    </w:p>
    <w:p w:rsidR="00DD53D6" w:rsidRDefault="00DD53D6" w:rsidP="00DD53D6">
      <w:pPr>
        <w:ind w:firstLine="993"/>
        <w:jc w:val="both"/>
      </w:pPr>
      <w:r>
        <w:t>1.2.3. Выполнять только порученную работу.</w:t>
      </w:r>
    </w:p>
    <w:p w:rsidR="00DD53D6" w:rsidRDefault="00DD53D6" w:rsidP="00DD53D6">
      <w:pPr>
        <w:ind w:firstLine="567"/>
        <w:jc w:val="both"/>
      </w:pPr>
      <w:r>
        <w:t xml:space="preserve">1.3. Запрещается употребление на работе спиртных напитков, а также приступать к работе в состоянии алкогольного или наркотического опьянения. </w:t>
      </w:r>
    </w:p>
    <w:p w:rsidR="00DD53D6" w:rsidRDefault="00DD53D6" w:rsidP="00DD53D6">
      <w:pPr>
        <w:ind w:firstLine="567"/>
        <w:jc w:val="both"/>
      </w:pPr>
      <w:r>
        <w:t xml:space="preserve">1.4. </w:t>
      </w:r>
      <w:r>
        <w:rPr>
          <w:u w:val="single"/>
        </w:rPr>
        <w:t>Опасными и вредными производственными факторами при выполнении работ водителем автобуса являются:</w:t>
      </w:r>
    </w:p>
    <w:p w:rsidR="00DD53D6" w:rsidRDefault="00DD53D6" w:rsidP="00DD53D6">
      <w:pPr>
        <w:ind w:firstLine="567"/>
        <w:jc w:val="both"/>
      </w:pPr>
      <w:r>
        <w:t>- нервное напряжение при управлении школьным автобусом;</w:t>
      </w:r>
    </w:p>
    <w:p w:rsidR="00DD53D6" w:rsidRDefault="00DD53D6" w:rsidP="00DD53D6">
      <w:pPr>
        <w:ind w:firstLine="567"/>
        <w:jc w:val="both"/>
      </w:pPr>
      <w:r>
        <w:t>- монотонность труда при управлении средством передвижения;</w:t>
      </w:r>
    </w:p>
    <w:p w:rsidR="00DD53D6" w:rsidRDefault="00DD53D6" w:rsidP="00DD53D6">
      <w:pPr>
        <w:ind w:firstLine="567"/>
        <w:jc w:val="both"/>
      </w:pPr>
      <w:r>
        <w:t>- шум, вибрация, тряска;</w:t>
      </w:r>
    </w:p>
    <w:p w:rsidR="00DD53D6" w:rsidRDefault="00DD53D6" w:rsidP="00DD53D6">
      <w:pPr>
        <w:ind w:firstLine="567"/>
        <w:jc w:val="both"/>
      </w:pPr>
      <w:r>
        <w:t>- неудобная рабочая поза при ремонте и техническом обслуживании автобуса;</w:t>
      </w:r>
    </w:p>
    <w:p w:rsidR="00DD53D6" w:rsidRDefault="00DD53D6" w:rsidP="00DD53D6">
      <w:pPr>
        <w:ind w:firstLine="567"/>
        <w:jc w:val="both"/>
      </w:pPr>
      <w:r>
        <w:t>- повышенная физическая нагрузка на организм водителя;</w:t>
      </w:r>
    </w:p>
    <w:p w:rsidR="00DD53D6" w:rsidRDefault="00DD53D6" w:rsidP="00DD53D6">
      <w:pPr>
        <w:ind w:firstLine="567"/>
        <w:jc w:val="both"/>
      </w:pPr>
      <w:r>
        <w:t>- повышенная или пониженная температура воздуха;</w:t>
      </w:r>
    </w:p>
    <w:p w:rsidR="00DD53D6" w:rsidRDefault="00DD53D6" w:rsidP="00DD53D6">
      <w:pPr>
        <w:ind w:firstLine="567"/>
        <w:jc w:val="both"/>
      </w:pPr>
      <w:r>
        <w:t>- повышенная загазованность воздуха рабочей зоны, включая содержание двуокиси углерода, окиси углерода, паров бензина, окислов серной кислоты, минеральной пыли и др.</w:t>
      </w:r>
    </w:p>
    <w:p w:rsidR="00DD53D6" w:rsidRDefault="00DD53D6" w:rsidP="00DD53D6">
      <w:pPr>
        <w:ind w:firstLine="567"/>
        <w:jc w:val="both"/>
      </w:pPr>
      <w:r>
        <w:lastRenderedPageBreak/>
        <w:t>1.5. При возникновении пожара срочно сообщить в пожарную охрану по телефону 112 (01), администрации ОУ и приступить к тушению.</w:t>
      </w:r>
    </w:p>
    <w:p w:rsidR="00DD53D6" w:rsidRDefault="00DD53D6" w:rsidP="00DD53D6">
      <w:pPr>
        <w:ind w:firstLine="567"/>
        <w:jc w:val="both"/>
      </w:pPr>
      <w:r>
        <w:t xml:space="preserve">1.6. При заболевании или получении </w:t>
      </w:r>
      <w:proofErr w:type="gramStart"/>
      <w:r>
        <w:t>травмы</w:t>
      </w:r>
      <w:proofErr w:type="gramEnd"/>
      <w:r>
        <w:t xml:space="preserve"> как на работе, так и вне ее необходимо сообщить об этом директору школы и обратиться в медицинский пункт.</w:t>
      </w:r>
    </w:p>
    <w:p w:rsidR="00DD53D6" w:rsidRDefault="00DD53D6" w:rsidP="00DD53D6">
      <w:pPr>
        <w:ind w:firstLine="567"/>
        <w:jc w:val="both"/>
      </w:pPr>
      <w:r>
        <w:t>1.7. При несчастном случае следует оказать помощь пострадавшему в соответствии с Инструкцией по оказанию доврачебной помощи, вызвать медицинского работника. Сохранить до расследования обстановку на рабочем месте такой, какой она была в момент происшествия, если это не угрожает жизни и здоровью окружающих людей и не приведет к аварии, поставить об этом в известность администрацию школы.</w:t>
      </w:r>
    </w:p>
    <w:p w:rsidR="00DD53D6" w:rsidRDefault="00DD53D6" w:rsidP="00DD53D6">
      <w:pPr>
        <w:ind w:firstLine="567"/>
        <w:jc w:val="both"/>
      </w:pPr>
      <w:r>
        <w:t>1.8. При обнаружении неисправности узлов автобуса, приспособлений, инструмента сообщить об этом директору школы. Использовать и применять в работе неисправные оборудование и рабочие инструменты запрещается.</w:t>
      </w:r>
    </w:p>
    <w:p w:rsidR="00DD53D6" w:rsidRDefault="00DD53D6" w:rsidP="00DD53D6">
      <w:pPr>
        <w:ind w:firstLine="567"/>
        <w:jc w:val="both"/>
      </w:pPr>
      <w:r>
        <w:t xml:space="preserve">1.9. </w:t>
      </w:r>
      <w:r>
        <w:rPr>
          <w:u w:val="single"/>
        </w:rPr>
        <w:t>Выполняя профессиональные обязанности, водитель обязан соблюдать следующие требования техники безопасности:</w:t>
      </w:r>
    </w:p>
    <w:p w:rsidR="00DD53D6" w:rsidRDefault="00DD53D6" w:rsidP="00DD53D6">
      <w:pPr>
        <w:ind w:firstLine="567"/>
        <w:jc w:val="both"/>
      </w:pPr>
      <w:r>
        <w:t>- ходить только по установленным проходам, переходным мостикам и площадкам;</w:t>
      </w:r>
    </w:p>
    <w:p w:rsidR="00DD53D6" w:rsidRDefault="00DD53D6" w:rsidP="00DD53D6">
      <w:pPr>
        <w:ind w:firstLine="567"/>
        <w:jc w:val="both"/>
      </w:pPr>
      <w:r>
        <w:t>- не садиться и не облокачиваться на случайные предметы и ограждения;</w:t>
      </w:r>
    </w:p>
    <w:p w:rsidR="00DD53D6" w:rsidRDefault="00DD53D6" w:rsidP="00DD53D6">
      <w:pPr>
        <w:ind w:firstLine="567"/>
        <w:jc w:val="both"/>
      </w:pPr>
      <w:r>
        <w:t>- не подниматься и не спускаться бегом по лестничным маршам и переходным мостикам;</w:t>
      </w:r>
    </w:p>
    <w:p w:rsidR="00DD53D6" w:rsidRDefault="00DD53D6" w:rsidP="00DD53D6">
      <w:pPr>
        <w:ind w:firstLine="567"/>
        <w:jc w:val="both"/>
      </w:pPr>
      <w:r>
        <w:t>- не прикасаться к электрическим проводам, кабелям электротехнических установок;</w:t>
      </w:r>
    </w:p>
    <w:p w:rsidR="00DD53D6" w:rsidRDefault="00DD53D6" w:rsidP="00DD53D6">
      <w:pPr>
        <w:ind w:firstLine="567"/>
        <w:jc w:val="both"/>
      </w:pPr>
      <w:r>
        <w:t>- не устранять неисправность в осветительной и силовой сети, а также пусковых устройствах.</w:t>
      </w:r>
    </w:p>
    <w:p w:rsidR="00DD53D6" w:rsidRDefault="00DD53D6" w:rsidP="00DD53D6">
      <w:pPr>
        <w:ind w:firstLine="567"/>
        <w:jc w:val="both"/>
      </w:pPr>
      <w:r>
        <w:t>1.10. Принимать пищу следует в оборудованных помещениях (столовой, буфете, комнате  для приема пищи).</w:t>
      </w:r>
    </w:p>
    <w:p w:rsidR="00DD53D6" w:rsidRDefault="00DD53D6" w:rsidP="00DD53D6">
      <w:pPr>
        <w:ind w:firstLine="567"/>
        <w:jc w:val="both"/>
      </w:pPr>
      <w:r>
        <w:t>1.11. При перевозке учащихся, в автобусе должно находиться сопровождающее лицо (воспитатель или учитель), назначенное директором ОУ. Запрещается перевозить детей на автобусе, который не снабжен огнетушителем и аптечкой.</w:t>
      </w:r>
    </w:p>
    <w:p w:rsidR="00DD53D6" w:rsidRDefault="00DD53D6" w:rsidP="00DD53D6">
      <w:pPr>
        <w:ind w:firstLine="567"/>
        <w:jc w:val="both"/>
      </w:pPr>
    </w:p>
    <w:p w:rsidR="00DD53D6" w:rsidRDefault="00DD53D6" w:rsidP="00DD53D6">
      <w:pPr>
        <w:numPr>
          <w:ilvl w:val="0"/>
          <w:numId w:val="13"/>
        </w:numPr>
        <w:autoSpaceDN w:val="0"/>
        <w:jc w:val="center"/>
        <w:rPr>
          <w:b/>
        </w:rPr>
      </w:pPr>
      <w:r>
        <w:rPr>
          <w:b/>
        </w:rPr>
        <w:t>Требования безопасности перед началом работы</w:t>
      </w:r>
    </w:p>
    <w:p w:rsidR="00DD53D6" w:rsidRDefault="00DD53D6" w:rsidP="00DD53D6">
      <w:pPr>
        <w:ind w:left="927"/>
        <w:rPr>
          <w:b/>
        </w:rPr>
      </w:pPr>
    </w:p>
    <w:p w:rsidR="00DD53D6" w:rsidRDefault="00DD53D6" w:rsidP="00DD53D6">
      <w:pPr>
        <w:ind w:firstLine="567"/>
        <w:jc w:val="both"/>
        <w:rPr>
          <w:u w:val="single"/>
        </w:rPr>
      </w:pPr>
      <w:r>
        <w:t xml:space="preserve">2.1. </w:t>
      </w:r>
      <w:r>
        <w:rPr>
          <w:u w:val="single"/>
        </w:rPr>
        <w:t>При подготовке школьного автобуса к выезду водитель обязан проверить:</w:t>
      </w:r>
    </w:p>
    <w:p w:rsidR="00DD53D6" w:rsidRDefault="00DD53D6" w:rsidP="00DD53D6">
      <w:pPr>
        <w:ind w:firstLine="567"/>
        <w:jc w:val="both"/>
      </w:pPr>
      <w:r>
        <w:t>- наличие удостоверения с талоном на право вождения автобуса, путевой лист;</w:t>
      </w:r>
    </w:p>
    <w:p w:rsidR="00DD53D6" w:rsidRDefault="00DD53D6" w:rsidP="00DD53D6">
      <w:pPr>
        <w:ind w:firstLine="567"/>
        <w:jc w:val="both"/>
      </w:pPr>
      <w:r>
        <w:t xml:space="preserve">- техническое состояние автобуса, исправность тормозной системы, рулевого управления, приборов освещения и сигнализации, стеклоочистителей, установку зеркал, чистоту и видимость номерных знаков, а также отсутствие </w:t>
      </w:r>
      <w:proofErr w:type="spellStart"/>
      <w:r>
        <w:t>подтекания</w:t>
      </w:r>
      <w:proofErr w:type="spellEnd"/>
      <w:r>
        <w:t xml:space="preserve"> топлива, масла или воды;</w:t>
      </w:r>
    </w:p>
    <w:p w:rsidR="00DD53D6" w:rsidRDefault="00DD53D6" w:rsidP="00DD53D6">
      <w:pPr>
        <w:ind w:firstLine="567"/>
        <w:jc w:val="both"/>
      </w:pPr>
      <w:r>
        <w:t>- давление воздуха в шинах;</w:t>
      </w:r>
    </w:p>
    <w:p w:rsidR="00DD53D6" w:rsidRDefault="00DD53D6" w:rsidP="00DD53D6">
      <w:pPr>
        <w:ind w:firstLine="567"/>
        <w:jc w:val="both"/>
      </w:pPr>
      <w:r>
        <w:t>- наличие инструмента и инвентаря;</w:t>
      </w:r>
    </w:p>
    <w:p w:rsidR="00DD53D6" w:rsidRDefault="00DD53D6" w:rsidP="00DD53D6">
      <w:pPr>
        <w:ind w:firstLine="567"/>
        <w:jc w:val="both"/>
      </w:pPr>
      <w:r>
        <w:t>- заправку автобуса топливом, маслом, водой, тормозной жидкостью, антифризом и уровень электролита в аккумуляторной батарее;</w:t>
      </w:r>
    </w:p>
    <w:p w:rsidR="00DD53D6" w:rsidRDefault="00DD53D6" w:rsidP="00DD53D6">
      <w:pPr>
        <w:ind w:firstLine="567"/>
        <w:jc w:val="both"/>
      </w:pPr>
      <w:r>
        <w:t>- наличие запасного колеса, буксирного троса, аптечки первой помощи, домкрата, огнетушителя.</w:t>
      </w:r>
    </w:p>
    <w:p w:rsidR="00DD53D6" w:rsidRDefault="00DD53D6" w:rsidP="00DD53D6">
      <w:pPr>
        <w:ind w:firstLine="567"/>
        <w:jc w:val="both"/>
      </w:pPr>
      <w:r>
        <w:t>2.2. Заправку автобуса производить в соответствии со всеми требованиями, без наличия в салоне автобуса школьников.</w:t>
      </w:r>
    </w:p>
    <w:p w:rsidR="00DD53D6" w:rsidRDefault="00DD53D6" w:rsidP="00DD53D6">
      <w:pPr>
        <w:ind w:firstLine="567"/>
        <w:jc w:val="both"/>
      </w:pPr>
      <w:r>
        <w:t>2.3. Выезд автобуса с неисправностями, угрожающими безопасности движения, запрещается.</w:t>
      </w:r>
    </w:p>
    <w:p w:rsidR="00DD53D6" w:rsidRDefault="00DD53D6" w:rsidP="00DD53D6">
      <w:pPr>
        <w:ind w:firstLine="567"/>
        <w:jc w:val="both"/>
      </w:pPr>
      <w:r>
        <w:t xml:space="preserve">2.4. </w:t>
      </w:r>
      <w:r>
        <w:rPr>
          <w:u w:val="single"/>
        </w:rPr>
        <w:t>Водителю школьного автобуса запрещается:</w:t>
      </w:r>
    </w:p>
    <w:p w:rsidR="00DD53D6" w:rsidRDefault="00DD53D6" w:rsidP="00DD53D6">
      <w:pPr>
        <w:ind w:firstLine="567"/>
        <w:jc w:val="both"/>
      </w:pPr>
      <w:r>
        <w:t>- употреблять спиртные напитки;</w:t>
      </w:r>
    </w:p>
    <w:p w:rsidR="00DD53D6" w:rsidRDefault="00DD53D6" w:rsidP="00DD53D6">
      <w:pPr>
        <w:ind w:firstLine="567"/>
        <w:jc w:val="both"/>
      </w:pPr>
      <w:r>
        <w:t>- передавать управление автобусом лицу, не указанному в путевом листе, находящемуся в нетрезвом состоянии или не имеющему при себе удостоверения на право управления автобусом.</w:t>
      </w:r>
    </w:p>
    <w:p w:rsidR="00DD53D6" w:rsidRDefault="00DD53D6" w:rsidP="00DD53D6">
      <w:pPr>
        <w:ind w:firstLine="567"/>
        <w:jc w:val="both"/>
      </w:pPr>
      <w:r>
        <w:t>2.5. Проверять техническое состояние автобуса и его агрегатов при выпуске автобуса на линию и возвращении с линии следует при заторможенных колесах. Исключение из этого правила составляют случаи опробования тормозов.</w:t>
      </w:r>
    </w:p>
    <w:p w:rsidR="00DD53D6" w:rsidRDefault="00DD53D6" w:rsidP="00DD53D6">
      <w:pPr>
        <w:ind w:firstLine="567"/>
        <w:jc w:val="both"/>
      </w:pPr>
      <w:r>
        <w:t>2.6. При проверке технического состояния автобуса необходимо проверять также номенклатуру и исправность инструментов и приспособлений, выдаваемых водителю.</w:t>
      </w:r>
    </w:p>
    <w:p w:rsidR="00DD53D6" w:rsidRDefault="00DD53D6" w:rsidP="00DD53D6">
      <w:pPr>
        <w:ind w:firstLine="567"/>
        <w:jc w:val="both"/>
      </w:pPr>
      <w:r>
        <w:t xml:space="preserve">2.7. </w:t>
      </w:r>
      <w:r>
        <w:rPr>
          <w:u w:val="single"/>
        </w:rPr>
        <w:t>Перед началом работы водитель автобуса обязан проверить, чтобы:</w:t>
      </w:r>
    </w:p>
    <w:p w:rsidR="00DD53D6" w:rsidRDefault="00DD53D6" w:rsidP="00DD53D6">
      <w:pPr>
        <w:ind w:firstLine="567"/>
        <w:jc w:val="both"/>
      </w:pPr>
      <w:r>
        <w:t>- ветровое и боковое стекла не имели трещин и затемнений, затрудняющих видимость;</w:t>
      </w:r>
    </w:p>
    <w:p w:rsidR="00DD53D6" w:rsidRDefault="00DD53D6" w:rsidP="00DD53D6">
      <w:pPr>
        <w:ind w:firstLine="567"/>
        <w:jc w:val="both"/>
      </w:pPr>
      <w:r>
        <w:t xml:space="preserve">- боковые стекла плавно передвигались от руки или </w:t>
      </w:r>
      <w:proofErr w:type="spellStart"/>
      <w:r>
        <w:t>стеклоподъемными</w:t>
      </w:r>
      <w:proofErr w:type="spellEnd"/>
      <w:r>
        <w:t xml:space="preserve"> механизмами;</w:t>
      </w:r>
    </w:p>
    <w:p w:rsidR="00DD53D6" w:rsidRDefault="00DD53D6" w:rsidP="00DD53D6">
      <w:pPr>
        <w:ind w:firstLine="567"/>
        <w:jc w:val="both"/>
      </w:pPr>
      <w:r>
        <w:lastRenderedPageBreak/>
        <w:t>- на сидении и спинке сиденья не было провалов, рваных мест, порезов, выступающих пружин и острых углов: сиденья и спинка должны иметь исправную регулировку, обеспечивающую удобную посадку водителя автобуса;</w:t>
      </w:r>
    </w:p>
    <w:p w:rsidR="00DD53D6" w:rsidRDefault="00DD53D6" w:rsidP="00DD53D6">
      <w:pPr>
        <w:ind w:firstLine="567"/>
        <w:jc w:val="both"/>
      </w:pPr>
      <w:r>
        <w:t>- замки всех дверей, а также привод управления дверьми на автобусе были исправными, исключающими возможность их самопроизвольного открывания во время движения;</w:t>
      </w:r>
    </w:p>
    <w:p w:rsidR="00DD53D6" w:rsidRDefault="00DD53D6" w:rsidP="00DD53D6">
      <w:pPr>
        <w:ind w:firstLine="567"/>
        <w:jc w:val="both"/>
      </w:pPr>
      <w:r>
        <w:t>- отопительные устройства кабины и салона в холодное время были исправными;</w:t>
      </w:r>
    </w:p>
    <w:p w:rsidR="00DD53D6" w:rsidRDefault="00DD53D6" w:rsidP="00DD53D6">
      <w:pPr>
        <w:ind w:firstLine="567"/>
        <w:jc w:val="both"/>
      </w:pPr>
      <w:r>
        <w:t>- пол кабины, салона и кузова автобуса застилался ковриком, не имеющим случайных отверстий и прочих повреждений.</w:t>
      </w:r>
    </w:p>
    <w:p w:rsidR="00DD53D6" w:rsidRDefault="00DD53D6" w:rsidP="00DD53D6">
      <w:pPr>
        <w:ind w:firstLine="567"/>
        <w:jc w:val="both"/>
      </w:pPr>
      <w:r>
        <w:t>2.8. При подготовке автобуса к выезду водителю следует проследить, чтобы органы управления автобусом были с исправными уплотнениями, препятствующими проникновению отработанных газов в кабину или пассажирский салон школьного автобуса.</w:t>
      </w:r>
    </w:p>
    <w:p w:rsidR="00DD53D6" w:rsidRDefault="00DD53D6" w:rsidP="00DD53D6">
      <w:pPr>
        <w:ind w:firstLine="567"/>
        <w:jc w:val="both"/>
      </w:pPr>
      <w:r>
        <w:t>2.9. Водитель обязан проверить, чтобы автобус был обеспечен противооткатными упорами (не менее двух штук) для подкладывания под колеса, широкой подкладкой под пяту домкрата, а также медицинской аптечкой, знаком аварийной остановки или мигающим красным фонарем, огнетушителями (не менее двух штук).</w:t>
      </w:r>
    </w:p>
    <w:p w:rsidR="00DD53D6" w:rsidRDefault="00DD53D6" w:rsidP="00DD53D6">
      <w:pPr>
        <w:ind w:firstLine="567"/>
        <w:jc w:val="both"/>
      </w:pPr>
      <w:r>
        <w:t xml:space="preserve">2.10. </w:t>
      </w:r>
      <w:r>
        <w:rPr>
          <w:u w:val="single"/>
        </w:rPr>
        <w:t>Водителю школьного автобуса запрещается:</w:t>
      </w:r>
    </w:p>
    <w:p w:rsidR="00DD53D6" w:rsidRDefault="00DD53D6" w:rsidP="00DD53D6">
      <w:pPr>
        <w:ind w:firstLine="567"/>
        <w:jc w:val="both"/>
      </w:pPr>
      <w:r>
        <w:t>- движение автобуса при нахождении учащихся на подножках, бамперах;</w:t>
      </w:r>
    </w:p>
    <w:p w:rsidR="00DD53D6" w:rsidRDefault="00DD53D6" w:rsidP="00DD53D6">
      <w:pPr>
        <w:ind w:firstLine="567"/>
        <w:jc w:val="both"/>
      </w:pPr>
      <w:r>
        <w:t>- выпрыгивать из кабины автобуса на ходу;</w:t>
      </w:r>
    </w:p>
    <w:p w:rsidR="00DD53D6" w:rsidRDefault="00DD53D6" w:rsidP="00DD53D6">
      <w:pPr>
        <w:ind w:firstLine="567"/>
        <w:jc w:val="both"/>
      </w:pPr>
      <w:r>
        <w:t>- отдыхать или спать в кабине, салоне на стоянке при работающем двигателе.</w:t>
      </w:r>
    </w:p>
    <w:p w:rsidR="00DD53D6" w:rsidRDefault="00DD53D6" w:rsidP="00DD53D6">
      <w:pPr>
        <w:ind w:firstLine="567"/>
        <w:jc w:val="both"/>
      </w:pPr>
    </w:p>
    <w:p w:rsidR="00DD53D6" w:rsidRDefault="00DD53D6" w:rsidP="00DD53D6">
      <w:pPr>
        <w:numPr>
          <w:ilvl w:val="0"/>
          <w:numId w:val="13"/>
        </w:numPr>
        <w:autoSpaceDN w:val="0"/>
        <w:jc w:val="center"/>
        <w:rPr>
          <w:b/>
        </w:rPr>
      </w:pPr>
      <w:r>
        <w:rPr>
          <w:b/>
        </w:rPr>
        <w:t>Требования безопасности во время выполнения работы</w:t>
      </w:r>
    </w:p>
    <w:p w:rsidR="00DD53D6" w:rsidRDefault="00DD53D6" w:rsidP="00DD53D6">
      <w:pPr>
        <w:ind w:left="927"/>
        <w:rPr>
          <w:b/>
        </w:rPr>
      </w:pPr>
    </w:p>
    <w:p w:rsidR="00DD53D6" w:rsidRDefault="00DD53D6" w:rsidP="00DD53D6">
      <w:pPr>
        <w:ind w:firstLine="567"/>
        <w:jc w:val="both"/>
      </w:pPr>
      <w:r>
        <w:t>3.1. Выполнять требования правил дорожного движения и указания регулировщиков движения в соответствии с Правилами дорожного движения.</w:t>
      </w:r>
    </w:p>
    <w:p w:rsidR="00DD53D6" w:rsidRDefault="00DD53D6" w:rsidP="00DD53D6">
      <w:pPr>
        <w:ind w:firstLine="567"/>
        <w:jc w:val="both"/>
      </w:pPr>
      <w:r>
        <w:t>3.2. Выбирать скорость движения с учетом дорожных условий, видимости и обзорности, интенсивности и характера движения на дорогах, особенностей состояния автобуса и перевозимого количества учащихся.</w:t>
      </w:r>
    </w:p>
    <w:p w:rsidR="00DD53D6" w:rsidRDefault="00DD53D6" w:rsidP="00DD53D6">
      <w:pPr>
        <w:ind w:firstLine="567"/>
        <w:jc w:val="both"/>
      </w:pPr>
      <w:r>
        <w:t xml:space="preserve">3.3. Перед подачей автобуса назад водитель должен убедиться, что его никто не </w:t>
      </w:r>
      <w:proofErr w:type="gramStart"/>
      <w:r>
        <w:t>объезжает и поблизости нет</w:t>
      </w:r>
      <w:proofErr w:type="gramEnd"/>
      <w:r>
        <w:t xml:space="preserve"> учащихся или каких-либо препятствий.</w:t>
      </w:r>
    </w:p>
    <w:p w:rsidR="00DD53D6" w:rsidRDefault="00DD53D6" w:rsidP="00DD53D6">
      <w:pPr>
        <w:ind w:firstLine="567"/>
        <w:jc w:val="both"/>
      </w:pPr>
      <w:r>
        <w:t>Перед началом движения задним ходом в условиях недостаточного обзора сзади (при выезде из ворот и т. п.) водитель должен требовать, а администрация школы обязана выделять человека для организации и направления движения школьного автобуса.</w:t>
      </w:r>
    </w:p>
    <w:p w:rsidR="00DD53D6" w:rsidRDefault="00DD53D6" w:rsidP="00DD53D6">
      <w:pPr>
        <w:ind w:firstLine="567"/>
        <w:jc w:val="both"/>
      </w:pPr>
      <w:r>
        <w:t>3.4. Запрещается управлять автобусом, находясь на подножке, при открытых дверях кабины.</w:t>
      </w:r>
    </w:p>
    <w:p w:rsidR="00DD53D6" w:rsidRDefault="00DD53D6" w:rsidP="00DD53D6">
      <w:pPr>
        <w:ind w:firstLine="567"/>
        <w:jc w:val="both"/>
      </w:pPr>
      <w:r>
        <w:t>3.5. Оставлять автобус разрешается только после принятия мер, исключающих возможность его движения во время отсутствия водителя, с закрытыми дверями салона и кабины, убедившись в отсутствии в салоне детей.</w:t>
      </w:r>
    </w:p>
    <w:p w:rsidR="00DD53D6" w:rsidRDefault="00DD53D6" w:rsidP="00DD53D6">
      <w:pPr>
        <w:ind w:firstLine="567"/>
        <w:jc w:val="both"/>
        <w:rPr>
          <w:u w:val="single"/>
        </w:rPr>
      </w:pPr>
      <w:r>
        <w:t xml:space="preserve">3.6. </w:t>
      </w:r>
      <w:r>
        <w:rPr>
          <w:u w:val="single"/>
        </w:rPr>
        <w:t>При ремонте школьного автобуса на линии соблюдать меры предосторожности:</w:t>
      </w:r>
    </w:p>
    <w:p w:rsidR="00DD53D6" w:rsidRDefault="00DD53D6" w:rsidP="00DD53D6">
      <w:pPr>
        <w:ind w:firstLine="567"/>
        <w:jc w:val="both"/>
      </w:pPr>
      <w:r>
        <w:t>- съехать на обочину дороги;</w:t>
      </w:r>
    </w:p>
    <w:p w:rsidR="00DD53D6" w:rsidRDefault="00DD53D6" w:rsidP="00DD53D6">
      <w:pPr>
        <w:ind w:firstLine="567"/>
        <w:jc w:val="both"/>
      </w:pPr>
      <w:r>
        <w:t>- выставить необходимые знаки безопасности;</w:t>
      </w:r>
    </w:p>
    <w:p w:rsidR="00DD53D6" w:rsidRDefault="00DD53D6" w:rsidP="00DD53D6">
      <w:pPr>
        <w:ind w:firstLine="567"/>
        <w:jc w:val="both"/>
      </w:pPr>
      <w:r>
        <w:t>- включить габаритные огни при плохой видимости;</w:t>
      </w:r>
    </w:p>
    <w:p w:rsidR="00DD53D6" w:rsidRDefault="00DD53D6" w:rsidP="00DD53D6">
      <w:pPr>
        <w:ind w:firstLine="567"/>
        <w:jc w:val="both"/>
      </w:pPr>
      <w:r>
        <w:t>- остановить автобус с помощью стояночной тормозной системы;</w:t>
      </w:r>
    </w:p>
    <w:p w:rsidR="00DD53D6" w:rsidRDefault="00DD53D6" w:rsidP="00DD53D6">
      <w:pPr>
        <w:ind w:firstLine="567"/>
        <w:jc w:val="both"/>
      </w:pPr>
      <w:r>
        <w:t xml:space="preserve">- включить первую передачу, подложить под колеса упоры. При выполнении работ на обочине под автобусом запрещается находиться со стороны проезжей части. </w:t>
      </w:r>
    </w:p>
    <w:p w:rsidR="00DD53D6" w:rsidRDefault="00DD53D6" w:rsidP="00DD53D6">
      <w:pPr>
        <w:ind w:firstLine="567"/>
        <w:jc w:val="both"/>
      </w:pPr>
      <w:r>
        <w:t xml:space="preserve">3.7. При проведении ремонта школьного автобуса в </w:t>
      </w:r>
      <w:proofErr w:type="spellStart"/>
      <w:r>
        <w:t>неотапливаемом</w:t>
      </w:r>
      <w:proofErr w:type="spellEnd"/>
      <w:r>
        <w:t xml:space="preserve"> помещении либо на открытом воздухе, лежа под автобусом или стоя на коленях, необходимо применять лежаки или  маты.</w:t>
      </w:r>
    </w:p>
    <w:p w:rsidR="00DD53D6" w:rsidRDefault="00DD53D6" w:rsidP="00DD53D6">
      <w:pPr>
        <w:ind w:firstLine="567"/>
        <w:jc w:val="both"/>
      </w:pPr>
      <w:r>
        <w:t xml:space="preserve">3.10. </w:t>
      </w:r>
      <w:r>
        <w:rPr>
          <w:u w:val="single"/>
        </w:rPr>
        <w:t>Водителю школьного автобуса запрещается:</w:t>
      </w:r>
    </w:p>
    <w:p w:rsidR="00DD53D6" w:rsidRDefault="00DD53D6" w:rsidP="00DD53D6">
      <w:pPr>
        <w:ind w:firstLine="567"/>
        <w:jc w:val="both"/>
      </w:pPr>
      <w:r>
        <w:t>- подогревать двигатель открытым пламенем.</w:t>
      </w:r>
    </w:p>
    <w:p w:rsidR="00DD53D6" w:rsidRDefault="00DD53D6" w:rsidP="00DD53D6">
      <w:pPr>
        <w:ind w:firstLine="567"/>
        <w:jc w:val="both"/>
      </w:pPr>
      <w:r>
        <w:t>- отдыхать или спать в кабине автобуса при работающем двигателе.</w:t>
      </w:r>
    </w:p>
    <w:p w:rsidR="00DD53D6" w:rsidRDefault="00DD53D6" w:rsidP="00DD53D6">
      <w:pPr>
        <w:ind w:firstLine="567"/>
        <w:jc w:val="both"/>
      </w:pPr>
      <w:r>
        <w:t>- допускать к ремонту автобуса на линии посторонних лиц;</w:t>
      </w:r>
    </w:p>
    <w:p w:rsidR="00DD53D6" w:rsidRDefault="00DD53D6" w:rsidP="00DD53D6">
      <w:pPr>
        <w:ind w:firstLine="567"/>
        <w:jc w:val="both"/>
      </w:pPr>
      <w:r>
        <w:t>- устанавливать домкрат на случайные предметы;</w:t>
      </w:r>
    </w:p>
    <w:p w:rsidR="00DD53D6" w:rsidRDefault="00DD53D6" w:rsidP="00DD53D6">
      <w:pPr>
        <w:ind w:firstLine="567"/>
        <w:jc w:val="both"/>
      </w:pPr>
      <w:r>
        <w:t xml:space="preserve">- выполнять какие-либо работы, находясь под автобусом, в приподнятом состоянии только на домкрате, без использования </w:t>
      </w:r>
      <w:proofErr w:type="spellStart"/>
      <w:r>
        <w:t>козелка</w:t>
      </w:r>
      <w:proofErr w:type="spellEnd"/>
      <w:r>
        <w:t>;</w:t>
      </w:r>
    </w:p>
    <w:p w:rsidR="00DD53D6" w:rsidRDefault="00DD53D6" w:rsidP="00DD53D6">
      <w:pPr>
        <w:ind w:firstLine="567"/>
        <w:jc w:val="both"/>
      </w:pPr>
      <w:r>
        <w:lastRenderedPageBreak/>
        <w:t>- использовать в качестве подставки под вывешенный автобус случайные предметы: камни, кирпичи и т. п.</w:t>
      </w:r>
    </w:p>
    <w:p w:rsidR="00DD53D6" w:rsidRDefault="00DD53D6" w:rsidP="00DD53D6">
      <w:pPr>
        <w:ind w:firstLine="567"/>
        <w:jc w:val="both"/>
      </w:pPr>
    </w:p>
    <w:p w:rsidR="00DD53D6" w:rsidRDefault="00DD53D6" w:rsidP="00DD53D6">
      <w:pPr>
        <w:numPr>
          <w:ilvl w:val="0"/>
          <w:numId w:val="13"/>
        </w:numPr>
        <w:autoSpaceDN w:val="0"/>
        <w:jc w:val="center"/>
        <w:rPr>
          <w:b/>
        </w:rPr>
      </w:pPr>
      <w:r>
        <w:rPr>
          <w:b/>
        </w:rPr>
        <w:t>Требования безопасности в аварийных ситуациях</w:t>
      </w:r>
    </w:p>
    <w:p w:rsidR="00DD53D6" w:rsidRDefault="00DD53D6" w:rsidP="00DD53D6">
      <w:pPr>
        <w:jc w:val="center"/>
        <w:rPr>
          <w:b/>
        </w:rPr>
      </w:pPr>
    </w:p>
    <w:p w:rsidR="00DD53D6" w:rsidRDefault="00DD53D6" w:rsidP="00DD53D6">
      <w:pPr>
        <w:ind w:firstLine="567"/>
        <w:jc w:val="both"/>
      </w:pPr>
      <w:r>
        <w:t xml:space="preserve">4.1. </w:t>
      </w:r>
      <w:r>
        <w:rPr>
          <w:u w:val="single"/>
        </w:rPr>
        <w:t>При дорожно-транспортном происшествии водитель автобуса обязан:</w:t>
      </w:r>
    </w:p>
    <w:p w:rsidR="00DD53D6" w:rsidRDefault="00DD53D6" w:rsidP="00DD53D6">
      <w:pPr>
        <w:ind w:firstLine="567"/>
        <w:jc w:val="both"/>
      </w:pPr>
      <w:r>
        <w:t>- без промедления остановиться и не трогать с места автобус, а также другие предметы, имеющие отношение к происшествию;</w:t>
      </w:r>
    </w:p>
    <w:p w:rsidR="00DD53D6" w:rsidRDefault="00DD53D6" w:rsidP="00DD53D6">
      <w:pPr>
        <w:ind w:firstLine="567"/>
        <w:jc w:val="both"/>
      </w:pPr>
      <w:r>
        <w:t>- в случае необходимости вызвать медицинскую помощь, а если это невозможно, отправить пострадавших на попутном транспорте в ближайшее лечебное учреждение;</w:t>
      </w:r>
    </w:p>
    <w:p w:rsidR="00DD53D6" w:rsidRDefault="00DD53D6" w:rsidP="00DD53D6">
      <w:pPr>
        <w:ind w:firstLine="567"/>
        <w:jc w:val="both"/>
      </w:pPr>
      <w:r>
        <w:t>- сообщить о случившемся в органы автоинспекции, записать фамилии очевидцев и ожидать прибытия работников инспекции.</w:t>
      </w:r>
    </w:p>
    <w:p w:rsidR="00DD53D6" w:rsidRDefault="00DD53D6" w:rsidP="00DD53D6">
      <w:pPr>
        <w:ind w:firstLine="567"/>
        <w:jc w:val="both"/>
      </w:pPr>
      <w:r>
        <w:t>- сообщить о случившемся администрации школы.</w:t>
      </w:r>
    </w:p>
    <w:p w:rsidR="00DD53D6" w:rsidRDefault="00DD53D6" w:rsidP="00DD53D6">
      <w:pPr>
        <w:ind w:firstLine="567"/>
        <w:jc w:val="both"/>
      </w:pPr>
      <w:r>
        <w:t>4.2. При возникновении пожара во время движения необходимо остановить школьный автобус, принять меры к тушению загорания средствами пожаротушения.</w:t>
      </w:r>
    </w:p>
    <w:p w:rsidR="00DD53D6" w:rsidRDefault="00DD53D6" w:rsidP="00DD53D6">
      <w:pPr>
        <w:ind w:firstLine="567"/>
        <w:jc w:val="both"/>
      </w:pPr>
      <w:r>
        <w:t xml:space="preserve">4.3. При возникновении пожара сообщить в пожарную службу по телефону </w:t>
      </w:r>
      <w:r w:rsidR="00867224">
        <w:t>112, администрации школы</w:t>
      </w:r>
      <w:r>
        <w:t xml:space="preserve"> и приступить к тушению.</w:t>
      </w:r>
    </w:p>
    <w:p w:rsidR="00DD53D6" w:rsidRDefault="00DD53D6" w:rsidP="00DD53D6">
      <w:pPr>
        <w:ind w:firstLine="567"/>
        <w:jc w:val="both"/>
      </w:pPr>
      <w:r>
        <w:t>При загорании одежды необходимо потушить пламя подручным материалом. Нельзя накрывать пострадавшего с головой во избежание ожога дыхательных путей и отравления токсичными продуктами горения.</w:t>
      </w:r>
    </w:p>
    <w:p w:rsidR="00DD53D6" w:rsidRDefault="00DD53D6" w:rsidP="00DD53D6">
      <w:pPr>
        <w:ind w:firstLine="567"/>
        <w:jc w:val="both"/>
      </w:pPr>
      <w:r>
        <w:t>4.4. При поражении человека электрическим током освободить пострадавшего от действия электрического тока и оказать первую медицинскую помощь согласно инструкции по оказанию доврачебной помощи.</w:t>
      </w:r>
    </w:p>
    <w:p w:rsidR="00DD53D6" w:rsidRDefault="00DD53D6" w:rsidP="00DD53D6">
      <w:pPr>
        <w:ind w:firstLine="567"/>
        <w:jc w:val="both"/>
      </w:pPr>
      <w:r>
        <w:t>При внезапном отключении напряжения необходимо помнить, что оно может быть подано вновь без предупреждения.</w:t>
      </w:r>
    </w:p>
    <w:p w:rsidR="00DD53D6" w:rsidRDefault="00DD53D6" w:rsidP="00DD53D6">
      <w:pPr>
        <w:ind w:firstLine="567"/>
        <w:jc w:val="both"/>
      </w:pPr>
      <w:r>
        <w:t>4.6. При вынужденной остановке автобуса на обочине или у края проезжей части дороги для проведения ремонта водитель обязан выставить на расстоянии 15-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позади школьного автобуса знак аварийной остановки или мигающий красный фонарь.</w:t>
      </w:r>
    </w:p>
    <w:p w:rsidR="00DD53D6" w:rsidRDefault="00DD53D6" w:rsidP="00DD53D6">
      <w:pPr>
        <w:ind w:firstLine="567"/>
        <w:jc w:val="both"/>
      </w:pPr>
      <w:r>
        <w:t xml:space="preserve">4.7. При накачивании или </w:t>
      </w:r>
      <w:proofErr w:type="spellStart"/>
      <w:r>
        <w:t>подкачивании</w:t>
      </w:r>
      <w:proofErr w:type="spellEnd"/>
      <w:r>
        <w:t xml:space="preserve"> снятых с автобуса шин в условиях дороги  необходимо в окна диска колеса установить предохранительную вилку соответствующей длины и прочности или положить колесо замочным кольцом вниз.</w:t>
      </w:r>
    </w:p>
    <w:p w:rsidR="00DD53D6" w:rsidRDefault="00DD53D6" w:rsidP="00DD53D6">
      <w:pPr>
        <w:ind w:firstLine="567"/>
        <w:jc w:val="both"/>
      </w:pPr>
      <w:r>
        <w:t>4.8. Пробку радиатора на горячем двигателе необходимо открывать в рукавице или накрыв ее тряпкой. Пробку следует открывать осторожно, не допуская интенсивного выхода пара в сторону открывающего.</w:t>
      </w:r>
    </w:p>
    <w:p w:rsidR="00DD53D6" w:rsidRDefault="00DD53D6" w:rsidP="00DD53D6">
      <w:pPr>
        <w:ind w:firstLine="567"/>
        <w:jc w:val="both"/>
      </w:pPr>
      <w:r>
        <w:t>4.10. При появлении во время движения запаха бензина или солярки водитель должен немедленно остановить автобус, выявить причину появления запаха и устранить ее.</w:t>
      </w:r>
    </w:p>
    <w:p w:rsidR="00DD53D6" w:rsidRDefault="00DD53D6" w:rsidP="00DD53D6">
      <w:pPr>
        <w:ind w:firstLine="567"/>
        <w:jc w:val="both"/>
      </w:pPr>
    </w:p>
    <w:p w:rsidR="00DD53D6" w:rsidRDefault="00DD53D6" w:rsidP="00DD53D6">
      <w:pPr>
        <w:numPr>
          <w:ilvl w:val="0"/>
          <w:numId w:val="13"/>
        </w:numPr>
        <w:autoSpaceDN w:val="0"/>
        <w:jc w:val="center"/>
        <w:rPr>
          <w:b/>
        </w:rPr>
      </w:pPr>
      <w:r>
        <w:rPr>
          <w:b/>
        </w:rPr>
        <w:t>Требования безопасности по окончании работы</w:t>
      </w:r>
    </w:p>
    <w:p w:rsidR="00DD53D6" w:rsidRDefault="00DD53D6" w:rsidP="00DD53D6">
      <w:pPr>
        <w:ind w:left="927"/>
        <w:jc w:val="both"/>
        <w:rPr>
          <w:b/>
        </w:rPr>
      </w:pPr>
    </w:p>
    <w:p w:rsidR="00DD53D6" w:rsidRDefault="00DD53D6" w:rsidP="00DD53D6">
      <w:pPr>
        <w:ind w:firstLine="567"/>
        <w:jc w:val="both"/>
      </w:pPr>
      <w:r>
        <w:t>5.1. После возвращения с поездки очистить школьный автобус от грязи и поставить на место, отведенное для стоянки. В случае необходимости оставить заявку на текущий ремонт с перечнем неисправностей, подлежащих устранению.</w:t>
      </w:r>
    </w:p>
    <w:p w:rsidR="00DD53D6" w:rsidRDefault="00DD53D6" w:rsidP="00DD53D6">
      <w:pPr>
        <w:ind w:firstLine="567"/>
        <w:jc w:val="both"/>
      </w:pPr>
      <w:r>
        <w:t xml:space="preserve">5.2. В зимнее время при хранении в </w:t>
      </w:r>
      <w:proofErr w:type="spellStart"/>
      <w:r>
        <w:t>неотапливаемом</w:t>
      </w:r>
      <w:proofErr w:type="spellEnd"/>
      <w:r>
        <w:t xml:space="preserve"> гараже слить воду из радиатора и двигателя.</w:t>
      </w:r>
    </w:p>
    <w:p w:rsidR="00DD53D6" w:rsidRDefault="00DD53D6" w:rsidP="00DD53D6">
      <w:pPr>
        <w:ind w:firstLine="567"/>
        <w:jc w:val="both"/>
      </w:pPr>
      <w:r>
        <w:t>5.3. Оставаться на ночлег в закрытом автобусе запрещается.</w:t>
      </w:r>
    </w:p>
    <w:p w:rsidR="00DD53D6" w:rsidRDefault="00DD53D6" w:rsidP="00DD53D6">
      <w:pPr>
        <w:ind w:firstLine="567"/>
        <w:jc w:val="both"/>
      </w:pPr>
      <w:r>
        <w:t>5.4. При остановке автобуса водитель, покидая кабину, должен обезопасить автобус от самопроизвольного движения - выключить зажигание или перекрыть подачу топлива, установить рычаг переключения передач в нейтральное положение, затормозить стояночным тормозом.</w:t>
      </w:r>
    </w:p>
    <w:p w:rsidR="00DD53D6" w:rsidRDefault="00DD53D6" w:rsidP="00DD53D6">
      <w:pPr>
        <w:ind w:firstLine="567"/>
        <w:jc w:val="both"/>
      </w:pPr>
      <w:r>
        <w:t>Если автобус стоит даже на незначительном уклоне, необходимо дополнительно поставить под колеса башмаки.</w:t>
      </w:r>
    </w:p>
    <w:p w:rsidR="00DD53D6" w:rsidRDefault="00DD53D6" w:rsidP="00DD53D6">
      <w:pPr>
        <w:ind w:firstLine="567"/>
        <w:jc w:val="both"/>
      </w:pPr>
      <w:r>
        <w:t xml:space="preserve">5.5. Выходя из кабины автобуса на проезжую часть дороги, водитель должен предварительно убедиться в отсутствии </w:t>
      </w:r>
      <w:proofErr w:type="gramStart"/>
      <w:r>
        <w:t>движения</w:t>
      </w:r>
      <w:proofErr w:type="gramEnd"/>
      <w:r>
        <w:t xml:space="preserve"> как в попутном, так и во встречном направлениях.</w:t>
      </w:r>
    </w:p>
    <w:p w:rsidR="00DD53D6" w:rsidRDefault="00DD53D6" w:rsidP="00DD53D6">
      <w:pPr>
        <w:ind w:firstLine="567"/>
        <w:jc w:val="both"/>
      </w:pPr>
      <w:r>
        <w:lastRenderedPageBreak/>
        <w:t>5.6. Перед постановкой автобуса на место стоянки с подогревом водитель должен убедиться в отсутствии утечки топлива или устранить ее.</w:t>
      </w:r>
    </w:p>
    <w:p w:rsidR="00DD53D6" w:rsidRDefault="00DD53D6" w:rsidP="00DD53D6">
      <w:pPr>
        <w:ind w:firstLine="567"/>
        <w:jc w:val="both"/>
      </w:pPr>
      <w:r>
        <w:t>5.7. При остановке и стоянке на неосвещенных участках дороги в темное время суток или в других условиях недостаточной видимости на автобусе должны быть включены габаритные или стояночные огни.</w:t>
      </w:r>
    </w:p>
    <w:p w:rsidR="00DD53D6" w:rsidRDefault="00DD53D6" w:rsidP="00DD53D6">
      <w:pPr>
        <w:ind w:firstLine="567"/>
        <w:jc w:val="both"/>
      </w:pPr>
      <w:r>
        <w:t xml:space="preserve">5.8. Ширина проезда между автобусами в помещениях для стоянки должна быть достаточной для свободного въезда автобуса на свое место (за один маневр), а расстояние от границы проезда до автобуса - не менее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DD53D6" w:rsidRDefault="00DD53D6" w:rsidP="00DD53D6">
      <w:pPr>
        <w:ind w:firstLine="567"/>
        <w:jc w:val="both"/>
      </w:pPr>
      <w:r>
        <w:t>5.9. После постановки автобуса школы в помещение для стоянки двигатель должен быть выключен.</w:t>
      </w:r>
    </w:p>
    <w:p w:rsidR="00DD53D6" w:rsidRDefault="00DD53D6" w:rsidP="00DD53D6">
      <w:pPr>
        <w:ind w:firstLine="567"/>
        <w:jc w:val="both"/>
      </w:pPr>
      <w:r>
        <w:t>5.10. В помещениях, предназначенных для стоянки автобуса, а также на стоянках под навесом или на площадках запрещается:</w:t>
      </w:r>
    </w:p>
    <w:p w:rsidR="00DD53D6" w:rsidRDefault="00DD53D6" w:rsidP="00DD53D6">
      <w:pPr>
        <w:ind w:firstLine="567"/>
        <w:jc w:val="both"/>
      </w:pPr>
      <w:r>
        <w:t>- курить, пользоваться открытым огнем;</w:t>
      </w:r>
    </w:p>
    <w:p w:rsidR="00DD53D6" w:rsidRDefault="00DD53D6" w:rsidP="00DD53D6">
      <w:pPr>
        <w:ind w:firstLine="567"/>
        <w:jc w:val="both"/>
      </w:pPr>
      <w:r>
        <w:t>- оставлять открытыми горловину топливного бака автобуса;</w:t>
      </w:r>
    </w:p>
    <w:p w:rsidR="00DD53D6" w:rsidRDefault="00DD53D6" w:rsidP="00DD53D6">
      <w:pPr>
        <w:ind w:firstLine="567"/>
        <w:jc w:val="both"/>
      </w:pPr>
      <w:r>
        <w:t>- подзаряжать аккумуляторные батареи в помещениях;</w:t>
      </w:r>
    </w:p>
    <w:p w:rsidR="00DD53D6" w:rsidRDefault="00DD53D6" w:rsidP="00DD53D6">
      <w:pPr>
        <w:ind w:firstLine="567"/>
        <w:jc w:val="both"/>
      </w:pPr>
      <w:r>
        <w:t>- мыть или протирать бензином автобус, детали или агрегаты, а также руки и одежду;</w:t>
      </w:r>
    </w:p>
    <w:p w:rsidR="00DD53D6" w:rsidRDefault="00DD53D6" w:rsidP="00DD53D6">
      <w:pPr>
        <w:ind w:firstLine="567"/>
        <w:jc w:val="both"/>
      </w:pPr>
      <w:r>
        <w:t>- хранить топливо (бензин, дизельное топливо), за исключением топлива в баках автобуса;</w:t>
      </w:r>
    </w:p>
    <w:p w:rsidR="00DD53D6" w:rsidRDefault="00DD53D6" w:rsidP="00DD53D6">
      <w:pPr>
        <w:ind w:firstLine="567"/>
        <w:jc w:val="both"/>
      </w:pPr>
      <w:r>
        <w:t>- заправлять автобус жидким топливом, газом, а также сливать топливо из баков и выпускать газ;</w:t>
      </w:r>
    </w:p>
    <w:p w:rsidR="00DD53D6" w:rsidRDefault="00DD53D6" w:rsidP="00DD53D6">
      <w:pPr>
        <w:ind w:firstLine="567"/>
        <w:jc w:val="both"/>
      </w:pPr>
      <w:r>
        <w:t>- устанавливать предметы и оборудование, которые могут препятствовать быстрой эвакуации автобуса в случае пожара или других стихийных бедствий;</w:t>
      </w:r>
    </w:p>
    <w:p w:rsidR="00DD53D6" w:rsidRDefault="00DD53D6" w:rsidP="00DD53D6">
      <w:pPr>
        <w:ind w:firstLine="567"/>
        <w:jc w:val="both"/>
      </w:pPr>
      <w:r>
        <w:t>- пуск двигателя для любых целей, кроме выезда школьного автобуса из помещения.</w:t>
      </w:r>
    </w:p>
    <w:p w:rsidR="00DD53D6" w:rsidRDefault="00DD53D6" w:rsidP="00DD53D6"/>
    <w:p w:rsidR="00DD53D6" w:rsidRDefault="00DD53D6" w:rsidP="00DD53D6">
      <w:pPr>
        <w:jc w:val="both"/>
        <w:rPr>
          <w:sz w:val="28"/>
          <w:szCs w:val="28"/>
        </w:rPr>
      </w:pPr>
    </w:p>
    <w:p w:rsidR="00DD53D6" w:rsidRDefault="00DD53D6" w:rsidP="00DD53D6">
      <w:pPr>
        <w:ind w:firstLine="708"/>
        <w:jc w:val="both"/>
      </w:pPr>
    </w:p>
    <w:p w:rsidR="00DD53D6" w:rsidRDefault="00DD53D6" w:rsidP="00DD53D6">
      <w:pPr>
        <w:ind w:firstLine="708"/>
        <w:jc w:val="both"/>
      </w:pPr>
    </w:p>
    <w:p w:rsidR="00DD53D6" w:rsidRDefault="00DD53D6" w:rsidP="00DD53D6">
      <w:pPr>
        <w:ind w:firstLine="708"/>
        <w:jc w:val="both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</w:t>
      </w:r>
    </w:p>
    <w:p w:rsidR="00DD53D6" w:rsidRDefault="00DD53D6" w:rsidP="00DD53D6">
      <w:pPr>
        <w:ind w:firstLine="708"/>
        <w:jc w:val="both"/>
      </w:pPr>
      <w:r>
        <w:t xml:space="preserve"> «___»_____20___г</w:t>
      </w:r>
      <w:proofErr w:type="gramStart"/>
      <w:r>
        <w:t>.                                      ______________ (_______________________)</w:t>
      </w:r>
      <w:proofErr w:type="gramEnd"/>
    </w:p>
    <w:p w:rsidR="00DD53D6" w:rsidRDefault="00DD53D6" w:rsidP="00DD53D6">
      <w:pPr>
        <w:ind w:firstLine="708"/>
        <w:jc w:val="both"/>
      </w:pPr>
    </w:p>
    <w:p w:rsidR="001D643F" w:rsidRPr="00BF0DCF" w:rsidRDefault="001D643F" w:rsidP="00844696">
      <w:pPr>
        <w:shd w:val="clear" w:color="auto" w:fill="FFFFFF"/>
        <w:ind w:left="360"/>
        <w:jc w:val="center"/>
      </w:pPr>
    </w:p>
    <w:sectPr w:rsidR="001D643F" w:rsidRPr="00BF0DCF" w:rsidSect="00F103D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D9" w:rsidRDefault="00A378D9" w:rsidP="00AC4FC3">
      <w:r>
        <w:separator/>
      </w:r>
    </w:p>
  </w:endnote>
  <w:endnote w:type="continuationSeparator" w:id="0">
    <w:p w:rsidR="00A378D9" w:rsidRDefault="00A378D9" w:rsidP="00AC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8969"/>
      <w:docPartObj>
        <w:docPartGallery w:val="Page Numbers (Bottom of Page)"/>
        <w:docPartUnique/>
      </w:docPartObj>
    </w:sdtPr>
    <w:sdtContent>
      <w:p w:rsidR="00D665E7" w:rsidRDefault="00596212">
        <w:pPr>
          <w:pStyle w:val="a6"/>
          <w:jc w:val="center"/>
        </w:pPr>
        <w:fldSimple w:instr=" PAGE   \* MERGEFORMAT ">
          <w:r w:rsidR="00867224">
            <w:rPr>
              <w:noProof/>
            </w:rPr>
            <w:t>5</w:t>
          </w:r>
        </w:fldSimple>
      </w:p>
    </w:sdtContent>
  </w:sdt>
  <w:p w:rsidR="00AC4FC3" w:rsidRDefault="00AC4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D9" w:rsidRDefault="00A378D9" w:rsidP="00AC4FC3">
      <w:r>
        <w:separator/>
      </w:r>
    </w:p>
  </w:footnote>
  <w:footnote w:type="continuationSeparator" w:id="0">
    <w:p w:rsidR="00A378D9" w:rsidRDefault="00A378D9" w:rsidP="00AC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A6"/>
    <w:multiLevelType w:val="hybridMultilevel"/>
    <w:tmpl w:val="FB187B3A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322D"/>
    <w:multiLevelType w:val="hybridMultilevel"/>
    <w:tmpl w:val="5F2C8138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07D4"/>
    <w:multiLevelType w:val="hybridMultilevel"/>
    <w:tmpl w:val="DC761974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47D3"/>
    <w:multiLevelType w:val="hybridMultilevel"/>
    <w:tmpl w:val="70B66764"/>
    <w:lvl w:ilvl="0" w:tplc="2F76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202DD"/>
    <w:multiLevelType w:val="hybridMultilevel"/>
    <w:tmpl w:val="3FB2FD30"/>
    <w:lvl w:ilvl="0" w:tplc="0712A7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26140"/>
    <w:multiLevelType w:val="hybridMultilevel"/>
    <w:tmpl w:val="326E158C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93840"/>
    <w:multiLevelType w:val="hybridMultilevel"/>
    <w:tmpl w:val="7F8A47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F6C33"/>
    <w:multiLevelType w:val="hybridMultilevel"/>
    <w:tmpl w:val="719C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409B8"/>
    <w:multiLevelType w:val="hybridMultilevel"/>
    <w:tmpl w:val="6F92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64EDD"/>
    <w:multiLevelType w:val="hybridMultilevel"/>
    <w:tmpl w:val="58CAB00E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16367"/>
    <w:multiLevelType w:val="hybridMultilevel"/>
    <w:tmpl w:val="6F2C430C"/>
    <w:lvl w:ilvl="0" w:tplc="2F76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118CE"/>
    <w:multiLevelType w:val="hybridMultilevel"/>
    <w:tmpl w:val="B2EA4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529B8"/>
    <w:multiLevelType w:val="hybridMultilevel"/>
    <w:tmpl w:val="6530707E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7D"/>
    <w:rsid w:val="000144ED"/>
    <w:rsid w:val="00032E54"/>
    <w:rsid w:val="00071924"/>
    <w:rsid w:val="00093F00"/>
    <w:rsid w:val="000B4577"/>
    <w:rsid w:val="000B6301"/>
    <w:rsid w:val="000E0451"/>
    <w:rsid w:val="000F777A"/>
    <w:rsid w:val="00100785"/>
    <w:rsid w:val="00171EF9"/>
    <w:rsid w:val="001A3E82"/>
    <w:rsid w:val="001D643F"/>
    <w:rsid w:val="002179AE"/>
    <w:rsid w:val="00280226"/>
    <w:rsid w:val="002925DB"/>
    <w:rsid w:val="002A5D3B"/>
    <w:rsid w:val="0033120A"/>
    <w:rsid w:val="00376156"/>
    <w:rsid w:val="00387202"/>
    <w:rsid w:val="003B4A1E"/>
    <w:rsid w:val="004710F1"/>
    <w:rsid w:val="004772B7"/>
    <w:rsid w:val="004844AA"/>
    <w:rsid w:val="0051504C"/>
    <w:rsid w:val="005234CA"/>
    <w:rsid w:val="00526D68"/>
    <w:rsid w:val="00561A8A"/>
    <w:rsid w:val="00596212"/>
    <w:rsid w:val="005B1C7D"/>
    <w:rsid w:val="00693571"/>
    <w:rsid w:val="006B70DC"/>
    <w:rsid w:val="006F04C2"/>
    <w:rsid w:val="007304A3"/>
    <w:rsid w:val="0073760E"/>
    <w:rsid w:val="007E4FC4"/>
    <w:rsid w:val="00802762"/>
    <w:rsid w:val="00844696"/>
    <w:rsid w:val="00867224"/>
    <w:rsid w:val="008F5E72"/>
    <w:rsid w:val="0093211D"/>
    <w:rsid w:val="00960C5D"/>
    <w:rsid w:val="00976DAF"/>
    <w:rsid w:val="009774F0"/>
    <w:rsid w:val="009809F2"/>
    <w:rsid w:val="0098332A"/>
    <w:rsid w:val="009C35B3"/>
    <w:rsid w:val="00A378D9"/>
    <w:rsid w:val="00A4303D"/>
    <w:rsid w:val="00AC4FC3"/>
    <w:rsid w:val="00BF0DCF"/>
    <w:rsid w:val="00C77704"/>
    <w:rsid w:val="00CE6CE5"/>
    <w:rsid w:val="00D06821"/>
    <w:rsid w:val="00D1615E"/>
    <w:rsid w:val="00D35BB2"/>
    <w:rsid w:val="00D665E7"/>
    <w:rsid w:val="00DB248F"/>
    <w:rsid w:val="00DD4C67"/>
    <w:rsid w:val="00DD53D6"/>
    <w:rsid w:val="00E40BE8"/>
    <w:rsid w:val="00E533EF"/>
    <w:rsid w:val="00E54864"/>
    <w:rsid w:val="00EF72E0"/>
    <w:rsid w:val="00F103D2"/>
    <w:rsid w:val="00FD1272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ED"/>
    <w:rPr>
      <w:sz w:val="24"/>
      <w:szCs w:val="24"/>
    </w:rPr>
  </w:style>
  <w:style w:type="paragraph" w:styleId="1">
    <w:name w:val="heading 1"/>
    <w:basedOn w:val="a"/>
    <w:next w:val="a"/>
    <w:qFormat/>
    <w:rsid w:val="000144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4E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F72E0"/>
    <w:pPr>
      <w:jc w:val="both"/>
    </w:pPr>
  </w:style>
  <w:style w:type="table" w:styleId="a5">
    <w:name w:val="Table Grid"/>
    <w:basedOn w:val="a1"/>
    <w:rsid w:val="00F1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C4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FC3"/>
    <w:rPr>
      <w:sz w:val="24"/>
      <w:szCs w:val="24"/>
    </w:rPr>
  </w:style>
  <w:style w:type="paragraph" w:styleId="a8">
    <w:name w:val="List Paragraph"/>
    <w:basedOn w:val="a"/>
    <w:uiPriority w:val="34"/>
    <w:qFormat/>
    <w:rsid w:val="000719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90;&#1072;%20&#1053;&#1080;&#1082;&#1086;&#1083;&#1072;&#1077;&#1074;&#1085;&#1072;\Desktop\&#1064;&#1072;&#1073;&#1083;&#1086;&#1085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2015</Template>
  <TotalTime>6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зсш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Николаевна</dc:creator>
  <cp:lastModifiedBy>Вита Николаевна</cp:lastModifiedBy>
  <cp:revision>4</cp:revision>
  <cp:lastPrinted>2009-03-26T09:47:00Z</cp:lastPrinted>
  <dcterms:created xsi:type="dcterms:W3CDTF">2016-04-18T10:41:00Z</dcterms:created>
  <dcterms:modified xsi:type="dcterms:W3CDTF">2016-04-18T10:43:00Z</dcterms:modified>
</cp:coreProperties>
</file>