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6A" w:rsidRPr="001036F8" w:rsidRDefault="00F01E6A" w:rsidP="00CF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1036F8">
        <w:rPr>
          <w:rFonts w:ascii="Times New Roman" w:hAnsi="Times New Roman" w:cs="Times New Roman"/>
          <w:b/>
          <w:sz w:val="24"/>
          <w:szCs w:val="24"/>
        </w:rPr>
        <w:t>Земцовская</w:t>
      </w:r>
      <w:proofErr w:type="spellEnd"/>
      <w:r w:rsidRPr="001036F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01E6A" w:rsidRPr="001036F8" w:rsidRDefault="00F01E6A" w:rsidP="00CF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36F8">
        <w:rPr>
          <w:rFonts w:ascii="Times New Roman" w:hAnsi="Times New Roman" w:cs="Times New Roman"/>
          <w:b/>
          <w:sz w:val="24"/>
          <w:szCs w:val="24"/>
        </w:rPr>
        <w:t>Составлена на основе федерального компонента государственного стандарта и примерной программы под редакцией В.Я.Коровиной</w:t>
      </w:r>
      <w:proofErr w:type="gramEnd"/>
    </w:p>
    <w:p w:rsidR="00F01E6A" w:rsidRPr="001036F8" w:rsidRDefault="00F01E6A" w:rsidP="00CF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>Авторы учебника:</w:t>
      </w:r>
      <w:r w:rsidR="002215BF" w:rsidRPr="0010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6F8">
        <w:rPr>
          <w:rFonts w:ascii="Times New Roman" w:hAnsi="Times New Roman" w:cs="Times New Roman"/>
          <w:b/>
          <w:sz w:val="24"/>
          <w:szCs w:val="24"/>
        </w:rPr>
        <w:t>В.Я.Коровина, В.П.Журавлев, В.И.Коровин, М., «Просвещение»,2007</w:t>
      </w:r>
    </w:p>
    <w:p w:rsidR="00F01E6A" w:rsidRPr="001036F8" w:rsidRDefault="00F01E6A" w:rsidP="00CF748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>Программа по литературе</w:t>
      </w:r>
    </w:p>
    <w:p w:rsidR="00F01E6A" w:rsidRPr="001036F8" w:rsidRDefault="00F01E6A" w:rsidP="00CF748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6F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01E6A" w:rsidRPr="001036F8" w:rsidRDefault="00F01E6A" w:rsidP="003B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>(</w:t>
      </w:r>
      <w:r w:rsidR="002215BF" w:rsidRPr="001036F8">
        <w:rPr>
          <w:rFonts w:ascii="Times New Roman" w:hAnsi="Times New Roman" w:cs="Times New Roman"/>
          <w:b/>
          <w:sz w:val="24"/>
          <w:szCs w:val="24"/>
        </w:rPr>
        <w:t xml:space="preserve">3 часа в неделю, 105 </w:t>
      </w:r>
      <w:r w:rsidR="003B59C2" w:rsidRPr="001036F8">
        <w:rPr>
          <w:rFonts w:ascii="Times New Roman" w:hAnsi="Times New Roman" w:cs="Times New Roman"/>
          <w:b/>
          <w:sz w:val="24"/>
          <w:szCs w:val="24"/>
        </w:rPr>
        <w:t>часов в учебном году)</w:t>
      </w:r>
    </w:p>
    <w:p w:rsidR="00F01E6A" w:rsidRPr="001036F8" w:rsidRDefault="00F01E6A" w:rsidP="00CF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01E6A" w:rsidRPr="001036F8" w:rsidRDefault="00CF748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Статус документа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Программа по литературе составлена на основе федерального компонента государст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венного стандарта основного общего образования.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конкретизирует 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мальный набор сочинений.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выполняет две основные функции: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Информационно-методическая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функция позволяет получить представление о целях, содержании, обшей стратегии обучения, воспитания и развития учащихся средствами данно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го учебного предмета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Организационно-планирующая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рактеристик на каждом из этапов, в том числе для содержательного наполнения промежуточной аттестации учащихся</w:t>
      </w:r>
      <w:r w:rsidR="0010799D" w:rsidRPr="001036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Структура документа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Программа включает три раздела: </w:t>
      </w:r>
      <w:r w:rsidRPr="001036F8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пояснительную записку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основное содержание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с распределением учебных часов по разделам курса и рекомендуемую последовательность изучения тем и  разделов: </w:t>
      </w:r>
      <w:r w:rsidRPr="001036F8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уровню подготовки выпускников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Содержание литературного 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из классов основной школы строится </w:t>
      </w:r>
      <w:r w:rsidR="0010799D" w:rsidRPr="0010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Программа включает в себя перечень выдающихся произведений художественной ли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тературы с аннотациями к ним. Таким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детализируется обязательный минимум со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держания литературного образования: указываются направления изучения творчества писа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теля,   важнейшие   аспекты    анализа конкретного   произведения   (раскрывается  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              Произведения малых эпических жанров и лирические произведения чаше всего сопровождаются одной общей аннотацией.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Теоретико-литературные понятия предложены и программе, как и в образовательном стандарте, в виде самостоятельной рубрики, в отдельных случаях они включены в аннотации к предлагаемым для изучения произведениям и рассматриваются в процессе изучения кон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кретных литературных произведений.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Программа не распределяет учебный материал по отдельным классам, выделяя три эта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па литературного образования на ступени основного общего образования: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36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6F8">
        <w:rPr>
          <w:rFonts w:ascii="Times New Roman" w:hAnsi="Times New Roman" w:cs="Times New Roman"/>
          <w:b/>
          <w:sz w:val="24"/>
          <w:szCs w:val="24"/>
        </w:rPr>
        <w:t>-</w:t>
      </w:r>
      <w:r w:rsidRPr="001036F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lastRenderedPageBreak/>
        <w:t xml:space="preserve">              На этом этапе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представления о специфике литературы как искусства сло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тные 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- от метафоры до композиции.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36F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6F8">
        <w:rPr>
          <w:rFonts w:ascii="Times New Roman" w:hAnsi="Times New Roman" w:cs="Times New Roman"/>
          <w:b/>
          <w:sz w:val="24"/>
          <w:szCs w:val="24"/>
        </w:rPr>
        <w:t>-</w:t>
      </w:r>
      <w:r w:rsidRPr="001036F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0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 На этом этапе на передний план выдвигаются задачи развития способности формули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ровать и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эпохой, культурным контекстом, литературным окружением и судьбой писателя.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тб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op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на этом этапе литературного образования учитывает возрастающий интерес школьников к нравственно-философской проблематике произведении и психологическому анализу. Основу теоретико-литературных знаний составляет постижение системы литера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турных родов и жанров, а также художественных направлении.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 Этот этап литературного образования является переходным, так как в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классе реша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задачи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подготовки учащихся, вкладываются основы систематическо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го изучения историко-литературного курса.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Программа для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036F8">
        <w:rPr>
          <w:rFonts w:ascii="Times New Roman" w:hAnsi="Times New Roman" w:cs="Times New Roman"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классов является 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большей степени открытой для раз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личных вариантов авторских концепций курса, нежели программа для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класса, традицион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 имеющая более жесткую структурно-содержательную основу.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Обязательным при составлении авторских программ и тематического планирования яв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выделение часов на развитие речи: в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классах учащиеся должны за учебный год написать не менее 4 сочинений (из них 3 аудиторных сочинения), в</w:t>
      </w:r>
      <w:r w:rsidRPr="001036F8">
        <w:rPr>
          <w:rFonts w:ascii="Times New Roman" w:hAnsi="Times New Roman" w:cs="Times New Roman"/>
          <w:sz w:val="24"/>
          <w:szCs w:val="24"/>
        </w:rPr>
        <w:t xml:space="preserve"> </w:t>
      </w:r>
      <w:r w:rsidRPr="001036F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классе - не ме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нее 5 сочинений (из них 4 аудиторных сочинения), в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классе - не менее 6 сочинений (из них 5 аудиторных сочинении).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Общая характеристика учебного предмета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Литература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- базовая учебная дисциплина, формирующая духовный облик и нравст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цифика литературы как школьного предмета определяется сущностью литературы как фено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мена культуры: литература эстетически осваивает мир, выражая богатство и многообразие человеческого 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Программа составлена с учетом преемственности с программой начальной школы, за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кладывающей основы литературного образования. На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тупени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необходимо продолжать работу по совершенствованию навыка осознанного, правильно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го, беглого и выразительного чтения, развитию восприятия литературного текста, формиро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ванию умений читательской деятельности, воспитанию интереса к чтению и книге, потреб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ности в общении с миром художественной литературы.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Основу содержания литературы как учебного предмета составляют чтение и текстуаль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ком культурном контексте. Целостное восприятие и понимание художественного произведе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формирование умения анализировать и интерпретировать художественный </w:t>
      </w:r>
      <w:r w:rsidRPr="001036F8">
        <w:rPr>
          <w:rFonts w:ascii="Times New Roman" w:eastAsia="Times New Roman" w:hAnsi="Times New Roman" w:cs="Times New Roman"/>
          <w:smallCaps/>
          <w:sz w:val="24"/>
          <w:szCs w:val="24"/>
        </w:rPr>
        <w:t>текст воз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можно только при соответствующей эмоционально-эстетической реакции читателя. Ее каче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ство непосредственно зависит от читательской компетенции, включающей способность на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слаждаться произведениями словесного искусства, развитый художественный вкус, необхо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димый объем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>- и теоретико-литературных знаний и умений, отвечающий возрас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тным особенностям учащегося.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Курс литературы опирается на следующие виды деятельности по освоению содержания  художественных произведений и теоретико-литературных понятий: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-осознанное, творческое чтение художественных произведений разных жанров;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выразительное чтение художественного текста: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lastRenderedPageBreak/>
        <w:t>-различные виды пересказа (подробный, краткий, выборочный, с элементами коммента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рия, с творческим заданием);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-ответы на вопросы, раскрывающие знание и понимание текста произведения;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-заучивание наизусть стихотворных и прозаических текстов;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произведения;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-составление планов и написание отзывов о произведениях;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-написание сочинений по литературным произведениям и на основе жизненных впечат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лений;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-целенаправленный поиск информации на основе знания ее источников и умения рабо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тать с ними.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 Учебный предмет «Литература» - одна из важнейших частей образовательной области «Филология» Взаимосвязь литературы и русского языка обусловлена традициями школьно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 и глубинной связью коммуникативной и эстетической функции слова. Искус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 обра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щения к художественным произведениям. Освоение литературы как учебного предмета -важнейшее условие 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 Литература тесно связана с другими учебными предметами и, в первую очередь, с рус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ским языком. Единство этих дисциплин обеспечивает, прежде всего, общий для всех фило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новах фундаментальных наук (лингвистки, стилистики, литературоведения, фольклористи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ки и др.) и предполагает постижение языка и литературы как национально-культурных цен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ностей. И русский язык, и литература формируют коммуникативные умения и навыки, ле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дожественной культурой): на уроках литературы формируется эстетическое отношение к ок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  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Цели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гражданского сознания, чувства патриотизма, любви и уважения к литературе и ценностям отечественной культуры;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- развитие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ского мышления, творческого воображения, читательской культуры и понимания ав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ведений; развитие устной и письменной речи учащихся;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новных историко-литературных сведений и теоретико-литературных понятий;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овладение  умениями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ры; выявления в произведениях конкретно-исторического и общечеловеческого содер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жания; грамотного использования русского литературного языка при создании собст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венных устных и письменных высказываний.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1A4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7A51A4" w:rsidRDefault="007A51A4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D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85BDD" w:rsidRDefault="00585BD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D" w:rsidRDefault="00585BD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599" w:rsidRDefault="00B12599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599" w:rsidRDefault="00B12599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599" w:rsidRDefault="00B12599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умения,  навыки и способы деятельности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предусматривает формирование у учащихся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ков, универсальных способов деятельности и ключевых компетенций. В этом направлении приоритетами для учебного предмета «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Литерат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ypa</w:t>
      </w:r>
      <w:proofErr w:type="spellEnd"/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>» на этапе основного общего образования являются: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 выделение характерных причинно-следственных связей;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 сравнение и сопоставление;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 xml:space="preserve">-       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умение различать: факт, мнение, доказательство, гипотеза, аксиома;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 xml:space="preserve">-       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различных творческих работ;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 способность устно и письменно передавать содержание текста в сжатом или развернутом виде;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 xml:space="preserve">-       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- владение монологической и диалогической речью, умение перефразировать мысль, вы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 и использование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выразительных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 языка и знаковых систем (текст, таблица, схема,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аудиовизу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альный ряд и др.) в соответствии с коммуникативной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задачей;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составление плана, тезиса, конспекта;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- подбор аргументов, формулирование выводов, отражение в устной или письменной форме результатов своей деятельности;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для решения познавательных и коммуникативных задач различных ис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точников информации, включая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энциклопедии, словари, Интернет-ресурсы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др. базы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данных;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самостоятельная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организация учебной деятельности, владение навыками контроля и оценки своей деятельности, осознанное определение сферы своих интересов и возмож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ностей.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Результаты обучения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 «Литература» приведены в разделе «Требования к уровню полготовки выпускников», который полностью соответствуем стандарту, Требования на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правлены на реализацию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ственного здоровья.</w:t>
      </w:r>
      <w:proofErr w:type="gramEnd"/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Рубрика 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Знать/понимать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включает требования к учебному материалу, который ус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ваивается и воспроизводится учащимися.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Рубрика 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Уметь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включает  требования, основанные на более сложных видах деятель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ности: 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владеть, различными видами пересказа, строить устные и письменные высказывания, участвовать и диалоге, по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нимать чужую точку зрения и аргументировано отстаивать свою, писать изложения с эле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ментами сочинения, отзывы о самостоятельно прочитанных произведениях, сочинения.</w:t>
      </w:r>
      <w:proofErr w:type="gramEnd"/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     В рубрике 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Использовать приобретенные танин и умения в практической дея</w:t>
      </w:r>
      <w:r w:rsidRPr="00103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oftHyphen/>
        <w:t>тельности и повседневной жизни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представлены требования, выходящие за рамки учебно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го процесса и нацеленные на решение разнообразных жизненных задач.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F09" w:rsidRPr="004F3F09" w:rsidRDefault="004F3F09" w:rsidP="004F3F09">
      <w:pPr>
        <w:shd w:val="clear" w:color="auto" w:fill="FFFFFF"/>
        <w:spacing w:after="0" w:line="240" w:lineRule="auto"/>
        <w:ind w:left="1498" w:hanging="14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КУРСА «ЛИТЕРАТУРА» </w:t>
      </w:r>
      <w:proofErr w:type="gramStart"/>
      <w:r w:rsidRPr="004F3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F3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БАЗИСНОМ УЧЕБНОМ</w:t>
      </w:r>
    </w:p>
    <w:p w:rsidR="004F3F09" w:rsidRPr="004F3F09" w:rsidRDefault="004F3F09" w:rsidP="004F3F09">
      <w:pPr>
        <w:shd w:val="clear" w:color="auto" w:fill="FFFFFF"/>
        <w:spacing w:after="0" w:line="240" w:lineRule="auto"/>
        <w:ind w:left="1498" w:hanging="1411"/>
        <w:jc w:val="center"/>
        <w:rPr>
          <w:rFonts w:ascii="Times New Roman" w:hAnsi="Times New Roman" w:cs="Times New Roman"/>
          <w:sz w:val="24"/>
          <w:szCs w:val="24"/>
        </w:rPr>
      </w:pPr>
      <w:r w:rsidRPr="004F3F0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(ОБРАЗОВАТЕЛЬНОМ) </w:t>
      </w:r>
      <w:proofErr w:type="gramStart"/>
      <w:r w:rsidRPr="004F3F0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ПЛАНЕ</w:t>
      </w:r>
      <w:proofErr w:type="gramEnd"/>
    </w:p>
    <w:p w:rsidR="004F3F09" w:rsidRPr="004F3F09" w:rsidRDefault="004F3F09" w:rsidP="004F3F09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F3F09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Обязательное изучение литературы на этапе основного обще</w:t>
      </w:r>
      <w:r w:rsidRPr="004F3F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го образования предусматривает ресурс учебного времени в объ</w:t>
      </w:r>
      <w:r w:rsidRPr="004F3F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еме 455 ч, в том числе: в 5 классе — 105 ч, в 6 классе — 105 ч, в 7 классе — 70 ч, в 8 классе — 70 ч, в 9 классе — 105 ч.</w:t>
      </w:r>
    </w:p>
    <w:p w:rsidR="004F3F09" w:rsidRPr="00CE7943" w:rsidRDefault="004F3F09" w:rsidP="004F3F09">
      <w:pPr>
        <w:shd w:val="clear" w:color="auto" w:fill="FFFFFF"/>
        <w:spacing w:after="0"/>
        <w:ind w:right="10"/>
        <w:jc w:val="center"/>
        <w:rPr>
          <w:b/>
          <w:bCs/>
          <w:color w:val="000000"/>
          <w:spacing w:val="3"/>
          <w:sz w:val="28"/>
          <w:szCs w:val="28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4F3F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E50" w:rsidRPr="001036F8" w:rsidRDefault="00D44E50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A07" w:rsidRDefault="00710A07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E6A" w:rsidRPr="007A51A4" w:rsidRDefault="00F01E6A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A4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</w:t>
      </w:r>
    </w:p>
    <w:p w:rsidR="00F01E6A" w:rsidRPr="007A51A4" w:rsidRDefault="00F01E6A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A4">
        <w:rPr>
          <w:rFonts w:ascii="Times New Roman" w:hAnsi="Times New Roman" w:cs="Times New Roman"/>
          <w:b/>
          <w:sz w:val="24"/>
          <w:szCs w:val="24"/>
        </w:rPr>
        <w:t>Прог</w:t>
      </w:r>
      <w:r w:rsidRPr="007A51A4">
        <w:rPr>
          <w:rFonts w:ascii="Times New Roman" w:eastAsia="Times New Roman" w:hAnsi="Times New Roman" w:cs="Times New Roman"/>
          <w:b/>
          <w:sz w:val="24"/>
          <w:szCs w:val="24"/>
        </w:rPr>
        <w:t xml:space="preserve">рамма по литературе 5 класс </w:t>
      </w:r>
    </w:p>
    <w:p w:rsidR="003B59C2" w:rsidRPr="007A51A4" w:rsidRDefault="003B59C2" w:rsidP="003B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A4">
        <w:rPr>
          <w:rFonts w:ascii="Times New Roman" w:hAnsi="Times New Roman" w:cs="Times New Roman"/>
          <w:b/>
          <w:sz w:val="24"/>
          <w:szCs w:val="24"/>
        </w:rPr>
        <w:t>(</w:t>
      </w:r>
      <w:r w:rsidR="002215BF" w:rsidRPr="007A51A4">
        <w:rPr>
          <w:rFonts w:ascii="Times New Roman" w:hAnsi="Times New Roman" w:cs="Times New Roman"/>
          <w:b/>
          <w:sz w:val="24"/>
          <w:szCs w:val="24"/>
        </w:rPr>
        <w:t>3 часа в неделю, 105</w:t>
      </w:r>
      <w:r w:rsidRPr="007A51A4">
        <w:rPr>
          <w:rFonts w:ascii="Times New Roman" w:hAnsi="Times New Roman" w:cs="Times New Roman"/>
          <w:b/>
          <w:sz w:val="24"/>
          <w:szCs w:val="24"/>
        </w:rPr>
        <w:t xml:space="preserve"> часов в учебном году)</w:t>
      </w:r>
    </w:p>
    <w:p w:rsidR="00F01E6A" w:rsidRPr="007A51A4" w:rsidRDefault="00F01E6A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A4">
        <w:rPr>
          <w:rFonts w:ascii="Times New Roman" w:eastAsia="Times New Roman" w:hAnsi="Times New Roman" w:cs="Times New Roman"/>
          <w:b/>
          <w:sz w:val="24"/>
          <w:szCs w:val="24"/>
        </w:rPr>
        <w:t>Автор учебника В.Я Коровина</w:t>
      </w:r>
    </w:p>
    <w:p w:rsidR="0010799D" w:rsidRPr="001036F8" w:rsidRDefault="0010799D" w:rsidP="001079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 xml:space="preserve">Писатели о роли книги в жизни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человека и общества.  Книга как духовное завещание  одного  поколения другому. Книга и ее компоненты. Учебник литературы и работа с ним.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Устное народное творчество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Фольклорные жанры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Повторение знакомых жанров русского народного творчества. Фольклор - коллектив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ное устное народное творчество. Малые жанры фольклора. Детский фольклор.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народные сказки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 (анекдотические,  новеллистические). Нравоучительный и философский характер сказок. Сказители. Собиратели сказок.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« Царевна-лягушка»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>Н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ародная мораль в характере и поступках героев. Образ невесты-волшебницы. Народная мораль в сказке: добро торжествует, зло наказывается. Эстетика волшебной сказки. Связь сказочных формул с древними мифами. Изобразительный характер формул волшебной сказки.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«Иван - крестьянский сын и чудо </w:t>
      </w:r>
      <w:r w:rsidR="00585BD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юдо</w:t>
      </w:r>
      <w:proofErr w:type="spellEnd"/>
      <w:r w:rsidR="00585B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Волшебная богатырская сказка героического содержания. Тема мирного труда и за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щиты родной земли. Иван    крестьянский сын как выразитель основной мысли сказки.  Герои сказки в оценке автора-народа.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«Журавль и цапля»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Сказки о животных их отличия. </w:t>
      </w:r>
    </w:p>
    <w:p w:rsidR="00F01E6A" w:rsidRPr="001036F8" w:rsidRDefault="00D44E50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«Солдатская шинель» </w:t>
      </w:r>
      <w:r w:rsidR="00F01E6A" w:rsidRPr="001036F8">
        <w:rPr>
          <w:rFonts w:ascii="Times New Roman" w:eastAsia="Times New Roman" w:hAnsi="Times New Roman" w:cs="Times New Roman"/>
          <w:sz w:val="24"/>
          <w:szCs w:val="24"/>
        </w:rPr>
        <w:t xml:space="preserve"> Бытовая сказка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Древнерусская литература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Истоки древнерусской литературы </w:t>
      </w:r>
      <w:r w:rsidR="00D44E50"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Возникновение древнерусской литературы. Начало письменности у восточных славян. Культурные и литературные связи Руси с Византией. Древнехристианская книжность на Ру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«Повесть временных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лет» </w:t>
      </w:r>
      <w:r w:rsidR="00D44E50"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Литературный памятник.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«Подвиг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отрока-киевлянина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хитрость воеводы </w:t>
      </w:r>
      <w:proofErr w:type="spellStart"/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>Претича</w:t>
      </w:r>
      <w:proofErr w:type="spellEnd"/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». Отзвуки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фольклора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летописи. Герои старинных «Повестей...» и их подвиги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1036F8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имя мира на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родной земле.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</w:t>
      </w:r>
      <w:r w:rsidRPr="001036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XVIII</w:t>
      </w:r>
      <w:r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 </w:t>
      </w:r>
      <w:r w:rsidR="00D44E50" w:rsidRPr="0010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Михаил Васильевич Ломоносов. Краткий рассказ о жизни писателя (детство и годы учения, начало литературной деятельности). Ломоносов - ученый, поэт,  художник, гражда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нин. «Случились вместе два астронома в пиру...» - научные истины в поэтической форме. Юмор стихотворения.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литература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Басни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Андреевич Крылов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«Ворона и Лисица». «Волк и Ягненок». «Свинья под дубом» (на выбор). Осмеяние пороков - грубой силы, жадности, неблагодарности, хитрости и т.д. «Волк на псарне» - отражение  исторических событий. Рассказ и мораль в басне. Аллегория. Выразительное чтение басен.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«Спящая царевна». Сходные и различные черты сказки Жуковского и народной сказки. Герои </w:t>
      </w:r>
      <w:r w:rsidRPr="001036F8">
        <w:rPr>
          <w:rFonts w:ascii="Times New Roman" w:eastAsia="Times New Roman" w:hAnsi="Times New Roman" w:cs="Times New Roman"/>
          <w:strike/>
          <w:sz w:val="24"/>
          <w:szCs w:val="24"/>
        </w:rPr>
        <w:t>ли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тературной сказки, особенности сюжета. «Кубок». Благородство и жесто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кость. Герои баллады.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Сергеевич Пушкин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Пролог к «Руслану и Людмиле» («У лукоморья дуб   зеленый..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>).Собирательная картина сюжетов, образов и событий народных сказок, вступление, предваряющее мотивы и сюжеты пушкинского  произведения. «Сказка о мертвой царевне и о семи богатырях» - ее ис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токи (сопоставление с русскими народными сказками, сказками Жуковского «Спящая ца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ревна», со сказками братьев Гримм - тема «бродячих сюжетов»). Народная мораль, нравст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венность - красота внешняя и внутренняя, победа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lastRenderedPageBreak/>
        <w:t>добра над злом, гармоничность положи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тельных героев. Поэтичность, музыкальность пушкинской сказки.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А.Погорельский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«Черная курица, или Подземные жители»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Гаршин</w:t>
      </w:r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Attalea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princeps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«Бородино»- отклик на 25-летнюю годовщину Бородинского сражения (1837). Ис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торическая основа стихотворения. Впервые историческое событие передается устами рядового участника сражения. Патриотический пафос стихотворения.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Николай Васильевич Гоголь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Рассказ о писателе (детство, годы учения, начало литературной деятельности). «Заколдованное место» - повесть  из  книги « Вечера на хуторе близ Диканьки ». Поэтизация народной жизни, народных преданий, сочетание комического и трагического, светлого и мрачного, сатирического и лирического, реального и фантастического.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Николай Алексеевич Некрасов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hAnsi="Times New Roman" w:cs="Times New Roman"/>
          <w:sz w:val="24"/>
          <w:szCs w:val="24"/>
        </w:rPr>
        <w:t>«Н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а Волге ». Картины природы и жизнь народа. Раздумья поэта о судьбе народа. Подневольный труд, социальная несправедливость. « Мороз, Красный нос»: отрывок из поэмы - « есть женщины в русских селеньях...». Поэтический образ русской женщины.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Сергеевич Тургенев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4E50" w:rsidRPr="0010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 (детство и начало литературной деятельности).  «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>» - рассказ о жизни в эпоху господства крепостного  права. Духовные и нравственные ка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чества Герасима: сила, достоинство, сострадание к окружающим, великодушие, трудолю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бие.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Лев Николаевич Толстой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-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 Павлович Чехов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 (детство и  начало литературной деятельности). «Хирургия» - осмеяние глупости и невежества героев рассказа. Юмор ситуации.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А.А. Фет «Весенний дождь». А.Н.Плещеев «Весна». Ф.И.Тютчев «Весенние во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ды». А.С.Пушкин «Унылая нора...». И.С.Никитин «Весело сияет Месяц нал селом...». И.З.Суриков «Зима».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литература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«Косцы». Восприятие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собою какими-то невидимыми и тайными силами.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«В дурном обществе». Жизнь детей из благополучной и обездоленной семей. Их общение. Доброта и сострадание героев повести. Образ серого, сонного города. «Дурное общество» и «дурные дела». Взаимопонимание  -  основа отношений в семье.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С.А.Есенин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«Я покинул родимый дом…», «Низкий дом с голубыми ставнями…»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Павел Петрович Бажов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«Медной горы Хозяйка». Реальность и фантастика в сказе. Честность, добросове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стность, трудолюбие и талант главного героя. Стремление к совершенному мастерству. Медной  горы хозяйка. Тайны мастерства.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К.Г.Паустовский «Теплый хлеб», «Заячьи лапы»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Самуил Яковлевич Маршак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Сказки С.Я.Маршака. «Двенадцать месяцев» - пьеса-сказка. Положительные и от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рицательные герои. Победа добра над  злом - традиции русских народных сказок. Художест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венные особенности пьесы-сказки.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Андреи Платонович Платонов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«Никита». Быль и фантастика. Главный герой рассказа, единство героя с приро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дой,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>духотворение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природы в его воображении - жизнь как борьба добра и зла, смена радости и грусти, страдания и счастья. Оптимистическое восприятие окружающего мира.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Петрович Астафьев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озеро» - бесстрашие, терпение, любовь к природе и ее понимание, находчивость в экстремальных обстоятельствах. Основные черты характера героя. «Откры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тие»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К.М.Симонов, А.Т.Твардовский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«Майор привез  мальчишку на лафете...» К.М.Симонова. «Рассказ танкиста» А.Т.Твардовского. Война и дети - Тема многих прозаических и стихотворных произведений о Великой Отечественной войне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поэты 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И.А.Бунин "Помню долгий зимний вечер...»  А.Т.Твардовский «Лес осенью», А.А.Блок «Встану я в утро туманное...». С.А.Есенин «Разгулялась вьюга...». А.А.Прокофьев «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Д.Б.Кедрин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>». Поэтическое восприятие окружающей родной приро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ды и осмысление собственного мироощущения. Конкретные пейзажные зарисовки и обоб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щенный образ России.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Рассказы о детях. Юмористическое содержание рассказов. Деталь как средство создания художественного образа.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Своеобразие русской литературы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Основные проблемы и темы. Художественные приемы. Многообразие жанров. Характерны черты русской поэзии и прозы.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Зарубежная литература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Роберт Льюис Стивенсон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«Вересковый мед». Подвиг героя во имя сохранения традиций предков.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Даниель  Дефо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«Робинзон Крузо». Жизнь и необычайные приключения Робинзона Крузо. Харак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тер героя (смелость, мужество, находчивость, непреклонность перед жизненными обстоя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тельствами). Гимн неисчерпаемым возможностям человека.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>Ханс</w:t>
      </w:r>
      <w:proofErr w:type="spellEnd"/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Христиан Андерсен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«Снежная королева». Прославление внешней и внутренней красоты героев.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альное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 и фантастическое в сказке Андерсена. Мужественное сердце Герды. Снежная королева и Герда - противопоставление красоты внутренней и внешней. Победа добра,  любви и дружбы.</w:t>
      </w:r>
    </w:p>
    <w:p w:rsidR="003B59C2" w:rsidRPr="001036F8" w:rsidRDefault="003B59C2" w:rsidP="003B59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Жорж Санд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59C2" w:rsidRPr="00EF2FF5" w:rsidRDefault="003B59C2" w:rsidP="00EF2FF5">
      <w:pPr>
        <w:shd w:val="clear" w:color="auto" w:fill="FFFFFF"/>
        <w:spacing w:after="0"/>
        <w:ind w:left="10" w:firstLine="278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F2FF5">
        <w:rPr>
          <w:rFonts w:ascii="Times New Roman" w:eastAsia="Times New Roman" w:hAnsi="Times New Roman" w:cs="Times New Roman"/>
          <w:sz w:val="24"/>
          <w:szCs w:val="24"/>
        </w:rPr>
        <w:t>О чем говорят цветы»</w:t>
      </w:r>
      <w:r w:rsidR="00EF2FF5" w:rsidRPr="00EF2F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Спор  героев </w:t>
      </w:r>
      <w:proofErr w:type="gramStart"/>
      <w:r w:rsidR="00EF2FF5" w:rsidRPr="00EF2FF5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 w:rsidR="00EF2FF5" w:rsidRPr="00EF2F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прекрасном. Речевая характеристика персонажей.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Твен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«Приключения Тома 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Сойера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». Том и Гек. Дружба мальчиков. Изобретательность в играх </w:t>
      </w:r>
      <w:proofErr w:type="gramStart"/>
      <w:r w:rsidRPr="001036F8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1036F8">
        <w:rPr>
          <w:rFonts w:ascii="Times New Roman" w:eastAsia="Times New Roman" w:hAnsi="Times New Roman" w:cs="Times New Roman"/>
          <w:sz w:val="24"/>
          <w:szCs w:val="24"/>
        </w:rPr>
        <w:t>мение сделать окружающий мир интересным. Черты характера Тома, раскрыв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softHyphen/>
        <w:t>шиеся в отношениях с друзьями. Том и Беки, их дружба.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Джек Лондон </w:t>
      </w:r>
      <w:r w:rsidR="00D44E50" w:rsidRPr="00103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8">
        <w:rPr>
          <w:rFonts w:ascii="Times New Roman" w:eastAsia="Times New Roman" w:hAnsi="Times New Roman" w:cs="Times New Roman"/>
          <w:sz w:val="24"/>
          <w:szCs w:val="24"/>
        </w:rPr>
        <w:t xml:space="preserve">«Сказание о </w:t>
      </w:r>
      <w:proofErr w:type="spellStart"/>
      <w:r w:rsidRPr="001036F8">
        <w:rPr>
          <w:rFonts w:ascii="Times New Roman" w:eastAsia="Times New Roman" w:hAnsi="Times New Roman" w:cs="Times New Roman"/>
          <w:sz w:val="24"/>
          <w:szCs w:val="24"/>
        </w:rPr>
        <w:t>Кише</w:t>
      </w:r>
      <w:proofErr w:type="spellEnd"/>
      <w:r w:rsidRPr="001036F8">
        <w:rPr>
          <w:rFonts w:ascii="Times New Roman" w:eastAsia="Times New Roman" w:hAnsi="Times New Roman" w:cs="Times New Roman"/>
          <w:sz w:val="24"/>
          <w:szCs w:val="24"/>
        </w:rPr>
        <w:t>» - сказание о взрослении подростка, вынужденного добывать пищу, заботиться</w:t>
      </w:r>
      <w:r w:rsidRPr="00103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036F8">
        <w:rPr>
          <w:rFonts w:ascii="Times New Roman" w:eastAsia="Times New Roman" w:hAnsi="Times New Roman" w:cs="Times New Roman"/>
          <w:sz w:val="24"/>
          <w:szCs w:val="24"/>
        </w:rPr>
        <w:t>о старших. Уважение взрослых.  Смелость,  мужество, изобретательность, смекалка, чувство собственного достоинства - опора для мальчика в труднейших жизненных обстоятельствах.</w:t>
      </w: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6A" w:rsidRPr="001036F8" w:rsidRDefault="00F01E6A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9D" w:rsidRPr="001036F8" w:rsidRDefault="0010799D" w:rsidP="00CF7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07" w:rsidRDefault="00710A07" w:rsidP="00107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6A" w:rsidRPr="001036F8" w:rsidRDefault="00F01E6A" w:rsidP="00107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литературе 5 класс</w:t>
      </w:r>
    </w:p>
    <w:p w:rsidR="00F01E6A" w:rsidRPr="001036F8" w:rsidRDefault="002215BF" w:rsidP="00107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F8">
        <w:rPr>
          <w:rFonts w:ascii="Times New Roman" w:hAnsi="Times New Roman" w:cs="Times New Roman"/>
          <w:b/>
          <w:sz w:val="24"/>
          <w:szCs w:val="24"/>
        </w:rPr>
        <w:t>3</w:t>
      </w:r>
      <w:r w:rsidR="00CB42FE" w:rsidRPr="001036F8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1036F8">
        <w:rPr>
          <w:rFonts w:ascii="Times New Roman" w:hAnsi="Times New Roman" w:cs="Times New Roman"/>
          <w:b/>
          <w:sz w:val="24"/>
          <w:szCs w:val="24"/>
        </w:rPr>
        <w:t xml:space="preserve"> в неделю, 105</w:t>
      </w:r>
      <w:r w:rsidR="00F01E6A" w:rsidRPr="001036F8">
        <w:rPr>
          <w:rFonts w:ascii="Times New Roman" w:hAnsi="Times New Roman" w:cs="Times New Roman"/>
          <w:b/>
          <w:sz w:val="24"/>
          <w:szCs w:val="24"/>
        </w:rPr>
        <w:t xml:space="preserve"> часов в учебном году</w:t>
      </w:r>
    </w:p>
    <w:tbl>
      <w:tblPr>
        <w:tblStyle w:val="a3"/>
        <w:tblW w:w="11199" w:type="dxa"/>
        <w:tblInd w:w="-176" w:type="dxa"/>
        <w:tblLook w:val="04A0"/>
      </w:tblPr>
      <w:tblGrid>
        <w:gridCol w:w="564"/>
        <w:gridCol w:w="8592"/>
        <w:gridCol w:w="987"/>
        <w:gridCol w:w="1056"/>
      </w:tblGrid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17BC4" w:rsidRPr="001036F8" w:rsidTr="00881629">
        <w:trPr>
          <w:trHeight w:val="482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Фольклорные жанр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знакомых жанров русского народного творчества. 1.Фольклор - коллектив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устное народное творчество.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жанры фольклора.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фольклор.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960B48" w:rsidRPr="001036F8" w:rsidTr="00881629">
        <w:trPr>
          <w:trHeight w:val="828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  <w:p w:rsidR="00960B48" w:rsidRPr="001036F8" w:rsidRDefault="00960B48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Царевна-лягушка» </w:t>
            </w:r>
          </w:p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ародная мораль в характере и поступках героев. Образ невесты-волшебницы.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960B48" w:rsidRPr="001036F8" w:rsidTr="00881629">
        <w:trPr>
          <w:trHeight w:val="57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2.Народная мораль в сказке: добро торжествует, зло наказывается. Эстетика волшебной сказки.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960B48" w:rsidRPr="001036F8" w:rsidTr="00881629">
        <w:trPr>
          <w:trHeight w:val="26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3.Связь сказочных формул с древними мифами.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5BDD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881629" w:rsidRPr="001036F8" w:rsidTr="00881629">
        <w:trPr>
          <w:trHeight w:val="282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81629" w:rsidRPr="001036F8" w:rsidRDefault="00881629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1629" w:rsidRPr="001036F8" w:rsidRDefault="00881629" w:rsidP="00CF7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Р/р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зобразительный характер формул волшебной сказки</w:t>
            </w:r>
            <w:r w:rsidR="004F3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(анализ)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629" w:rsidRPr="001036F8" w:rsidRDefault="00881629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629" w:rsidRDefault="00881629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960B48" w:rsidRPr="001036F8" w:rsidTr="00881629">
        <w:trPr>
          <w:trHeight w:val="82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«Иван - крестьянский сын и чудо -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юдо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1.Волшебная богатырская сказка героического содержания. Тема мирного труда и за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щиты родной земли.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960B48" w:rsidRPr="001036F8" w:rsidTr="00881629">
        <w:trPr>
          <w:trHeight w:val="54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2.Иван    крестьянский сын как выразитель основной мысли сказки. 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сказки в оценке автора-народа)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«Журавль и цапля»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о животных. Ее отличие от волшебных сказок. </w:t>
            </w:r>
          </w:p>
          <w:p w:rsidR="007161B5" w:rsidRPr="001036F8" w:rsidRDefault="007161B5" w:rsidP="0071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«Солдатская шинель» </w:t>
            </w:r>
          </w:p>
          <w:p w:rsidR="00917BC4" w:rsidRPr="001036F8" w:rsidRDefault="007161B5" w:rsidP="0071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сказка и ее отличия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7161B5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русские народные сказки.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Истоки древнерусской литературы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960B48" w:rsidRPr="001036F8" w:rsidTr="00881629">
        <w:trPr>
          <w:trHeight w:val="85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«Повесть временных 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лет»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1.Литературный памятник. </w:t>
            </w:r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«Подвиг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отрока-киевлянина </w:t>
            </w:r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хитрость воеводы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Претича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Отзвуки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фольклора </w:t>
            </w:r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летописи.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960B48" w:rsidRPr="001036F8" w:rsidTr="00881629">
        <w:trPr>
          <w:trHeight w:val="52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2.Герои старинных «Повестей...» и их подвиги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103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имя мира на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земле.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103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103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Васильевич Ломоносов. Краткий рассказ о жизни писателя. «Случились вместе два астронома в пиру...» - научные истины в поэтической форме. Юмор стихотворения.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Басни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басни. Истоки басенного жанра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960B48" w:rsidRPr="001036F8" w:rsidTr="00881629">
        <w:trPr>
          <w:trHeight w:val="106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Андреевич Крылов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«Ворона и Лисица». «Волк и Ягненок». «Свинья под дубом» (на выбор наизусть). 1.Осмеяние пороков - грубой силы, жадности, неблагодарности, хитрости и т.д. «Волк на псарне» - отражение  исторических событий.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960B48" w:rsidRPr="001036F8" w:rsidTr="00881629">
        <w:trPr>
          <w:trHeight w:val="58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Рассказ и мораль в басне. Аллегория. Выразительное чтение басен.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960B48" w:rsidRPr="001036F8" w:rsidTr="00881629">
        <w:trPr>
          <w:trHeight w:val="84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Василий Андреевич Жуковский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</w:t>
            </w:r>
            <w:r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Отрывок наизусть</w:t>
            </w:r>
          </w:p>
          <w:p w:rsidR="00960B48" w:rsidRPr="001036F8" w:rsidRDefault="00960B48" w:rsidP="002215BF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Сходные и различные черты сказки Жуковского и народной сказки.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960B48" w:rsidRPr="001036F8" w:rsidTr="00881629">
        <w:trPr>
          <w:trHeight w:val="303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2922E3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 w:rsidRPr="001036F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ли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тературной сказки, особенности сюжета.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960B48" w:rsidRPr="001036F8" w:rsidTr="00881629">
        <w:trPr>
          <w:trHeight w:val="51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2922E3" w:rsidP="002215BF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«Кубок». </w:t>
            </w:r>
            <w:r w:rsidR="00960B48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Благородство и жесто</w:t>
            </w:r>
            <w:r w:rsidR="00960B48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кость. Герои баллады.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960B48" w:rsidRPr="001036F8" w:rsidTr="00881629">
        <w:trPr>
          <w:trHeight w:val="25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Сергеевич Пушкин </w:t>
            </w:r>
          </w:p>
          <w:p w:rsidR="00960B48" w:rsidRPr="001036F8" w:rsidRDefault="00960B48" w:rsidP="00960B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1.Пролог к «Руслану и Людмиле» («У лукоморья дуб   зеленый...» </w:t>
            </w:r>
            <w:proofErr w:type="gramEnd"/>
          </w:p>
          <w:p w:rsidR="00960B48" w:rsidRPr="001036F8" w:rsidRDefault="00960B48" w:rsidP="00960B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Отрывок наизусть.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2922E3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960B48" w:rsidRPr="001036F8" w:rsidTr="00881629">
        <w:trPr>
          <w:trHeight w:val="45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2.Собирательная картина сюжетов, образов и событий народных сказок, вступление, предваряющее мотивы и сюжеты пушкинского  произведения.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960B48" w:rsidRPr="001036F8" w:rsidTr="00881629">
        <w:trPr>
          <w:trHeight w:val="79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 «Сказка о мертвой царевне и о семи богатырях» - ее ис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токи (сопоставление с русскими народными сказками, сказками Жуковского «Спящая ца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ревна», со сказками братьев Гримм - тема «бродячих сюжетов»).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960B48" w:rsidRPr="001036F8" w:rsidTr="00881629">
        <w:trPr>
          <w:trHeight w:val="57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4.Народная мораль, нравст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 - красота внешняя и внутренняя, победа добра над злом, гармоничность положи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тельных героев.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960B48" w:rsidRPr="001036F8" w:rsidTr="00881629">
        <w:trPr>
          <w:trHeight w:val="27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5.Поэтичность, музыкальность пушкинской сказки.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960B48" w:rsidRPr="001036F8" w:rsidTr="00881629">
        <w:trPr>
          <w:trHeight w:val="63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сочинение по сказке.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960B48" w:rsidRPr="001036F8" w:rsidTr="00881629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950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А.Погорельский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«Черная курица, или Подземные жители» </w:t>
            </w:r>
          </w:p>
          <w:p w:rsidR="00960B48" w:rsidRPr="001036F8" w:rsidRDefault="00960B48" w:rsidP="00950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2922E3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Сказочно-условное</w:t>
            </w:r>
            <w:proofErr w:type="gramEnd"/>
            <w:r w:rsidR="002922E3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, фантастическое и достоверно-реальное в сказке.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585BDD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960B48" w:rsidRPr="001036F8" w:rsidTr="00881629">
        <w:trPr>
          <w:trHeight w:val="243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2922E3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произведения. Авторское отношение к героям.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960B48" w:rsidRPr="001036F8" w:rsidTr="00881629">
        <w:trPr>
          <w:trHeight w:val="22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2922E3" w:rsidP="00292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3.Литературная сказка. Отличительные черты авторской сказки.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960B48" w:rsidRPr="001036F8" w:rsidTr="00881629">
        <w:trPr>
          <w:trHeight w:val="33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2922E3" w:rsidP="00292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4.Нравоучительный характер сказки.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960B48" w:rsidRPr="001036F8" w:rsidTr="00881629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585BDD" w:rsidRDefault="00960B48" w:rsidP="00950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58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8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Гаршин</w:t>
            </w:r>
            <w:r w:rsidRPr="0058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58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585B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960B48" w:rsidRPr="001036F8" w:rsidRDefault="00960B48" w:rsidP="009502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2922E3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="002922E3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обыденное  в сказке.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960B48" w:rsidRPr="001036F8" w:rsidTr="00881629">
        <w:trPr>
          <w:trHeight w:val="31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2922E3"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Пафос произведения.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60B48" w:rsidRPr="001036F8" w:rsidTr="00881629">
        <w:trPr>
          <w:trHeight w:val="82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Михаил Юрьевич Лермонтов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1.«Бородино»- отклик на 25-летнюю годовщину Бородинского сражения (1837). Ис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торическая основа стихотворения.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21.11</w:t>
            </w:r>
          </w:p>
        </w:tc>
      </w:tr>
      <w:tr w:rsidR="00960B48" w:rsidRPr="001036F8" w:rsidTr="00881629">
        <w:trPr>
          <w:trHeight w:val="279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2.Впервые историческое событие передается устами рядового участника сражения.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</w:tc>
      </w:tr>
      <w:tr w:rsidR="00960B48" w:rsidRPr="001036F8" w:rsidTr="00881629">
        <w:trPr>
          <w:trHeight w:val="81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3.Патриотический пафос стихотворения.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Отрывок наизусть.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</w:tr>
      <w:tr w:rsidR="00960B48" w:rsidRPr="001036F8" w:rsidTr="00881629">
        <w:trPr>
          <w:trHeight w:val="84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Николай Васильевич Гоголь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писателе (детство, годы учения, начало литературной деятельно</w:t>
            </w:r>
            <w:r w:rsidR="0071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сти). 1.«Заколдованное место» </w:t>
            </w:r>
            <w:proofErr w:type="gramStart"/>
            <w:r w:rsidR="007161B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7161B5">
              <w:rPr>
                <w:rFonts w:ascii="Times New Roman" w:eastAsia="Times New Roman" w:hAnsi="Times New Roman" w:cs="Times New Roman"/>
                <w:sz w:val="24"/>
                <w:szCs w:val="24"/>
              </w:rPr>
              <w:t>овесть  из  книги «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на хуторе близ Диканьки ».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960B48" w:rsidRPr="001036F8" w:rsidTr="00881629">
        <w:trPr>
          <w:trHeight w:val="25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2.Поэтизация народной жизни, народных преданий.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960B48" w:rsidRPr="001036F8" w:rsidTr="00881629">
        <w:trPr>
          <w:trHeight w:val="84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  <w:r w:rsidR="007161B5"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="007161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1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Повести из сборника «Вечера на хуторе близ Диканьки».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трагического, светлого и мрачного, сатирического и лирического, реального и фантастического.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960B48" w:rsidRPr="001036F8" w:rsidTr="00881629">
        <w:trPr>
          <w:trHeight w:val="79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Николай Алексеевич Некрасов </w:t>
            </w:r>
          </w:p>
          <w:p w:rsidR="00960B48" w:rsidRPr="001036F8" w:rsidRDefault="00960B48" w:rsidP="00960B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1.«Н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Волге ». Картины природы и жизнь народа. Раздумья поэта о судьбе народа. Подневольный труд, социальная несправедливость. </w:t>
            </w:r>
            <w:r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Отрывок наизусть.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960B48" w:rsidRPr="001036F8" w:rsidTr="00881629">
        <w:trPr>
          <w:trHeight w:val="85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2.« Мороз, Красный нос»: отрывок из поэмы - « есть женщины в русских селеньях...». Поэтический образ русской женщины.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960B48" w:rsidRPr="001036F8" w:rsidTr="00881629">
        <w:trPr>
          <w:trHeight w:val="61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Сергеевич Тургенев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1.Краткий рассказ о писателе (детство и начало литературной деятельности). 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60B48" w:rsidRPr="001036F8" w:rsidTr="00881629">
        <w:trPr>
          <w:trHeight w:val="30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2.«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рассказ о жизни в эпоху господства крепостного  права.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960B48" w:rsidRPr="001036F8" w:rsidTr="00881629">
        <w:trPr>
          <w:trHeight w:val="45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3-4.Духовные и нравственные ка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чества Герасима: сила, достоинство, сострадание к окружающим, великодушие, трудолю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16,17.12</w:t>
            </w:r>
          </w:p>
        </w:tc>
      </w:tr>
      <w:tr w:rsidR="00960B48" w:rsidRPr="001036F8" w:rsidTr="00881629">
        <w:trPr>
          <w:trHeight w:val="363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4F3F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</w:t>
            </w:r>
            <w:r w:rsidR="004F3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А.А.Фет «Чудная картина», «Весенний дождь», «Задрожали листы, облетая» </w:t>
            </w:r>
            <w:r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(Наизусть на выбор)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60B48" w:rsidRPr="001036F8" w:rsidTr="00881629">
        <w:trPr>
          <w:trHeight w:val="571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Лев Николаевич Толстой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1.«Кавказский пленник». Бессмысленность и жестокость национальной вражды.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60B48" w:rsidRPr="001036F8" w:rsidTr="00881629">
        <w:trPr>
          <w:trHeight w:val="30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2.Жилин и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два разных характера, две разные судьбы.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960B48" w:rsidRPr="001036F8" w:rsidTr="00881629">
        <w:trPr>
          <w:trHeight w:val="21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3.Жилин и Дина. Душевная близость людей из враждующих лагерей.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960B48" w:rsidRPr="001036F8" w:rsidTr="00881629">
        <w:trPr>
          <w:trHeight w:val="22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4.Утверждение гуманистических идеалов.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960B48" w:rsidRPr="001036F8" w:rsidTr="00881629">
        <w:trPr>
          <w:trHeight w:val="55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сочинение.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960B48" w:rsidRPr="001036F8" w:rsidTr="00881629">
        <w:trPr>
          <w:trHeight w:val="87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Антон Павлович Чехов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1.Краткий рассказ о писателе (детство и  начало литературной деятельности). «Хирургия» - осмеяние глупости и невежества героев рассказа.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1E0C" w:rsidRPr="001036F8" w:rsidRDefault="002A1E0C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960B48" w:rsidRPr="001036F8" w:rsidTr="00881629">
        <w:trPr>
          <w:trHeight w:val="51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2.Юмор ситуации.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Поэты  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о Родине и родной природе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 «Весенний дождь». А.Н.Плещеев «Весна». Ф.И.Тютчев «Весенние во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ды». А.С.Пушкин «Унылая нора...». И.С.Никитин «Весело сияет Месяц нал селом...». И.З.Суриков «Зима».</w:t>
            </w:r>
            <w:r w:rsidR="00960B48"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(Наизусть на выбор</w:t>
            </w:r>
            <w:r w:rsidR="0071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21,23.01</w:t>
            </w:r>
          </w:p>
        </w:tc>
      </w:tr>
      <w:tr w:rsidR="00960B48" w:rsidRPr="001036F8" w:rsidTr="00881629">
        <w:trPr>
          <w:trHeight w:val="60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Алексеевич Бунин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1.«Косцы». Восприятие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этическое в рассказе.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1E0C" w:rsidRPr="001036F8" w:rsidRDefault="002A1E0C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960B48" w:rsidRPr="001036F8" w:rsidTr="00881629">
        <w:trPr>
          <w:trHeight w:val="105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2.Кровное родство героев с бескрайними просторами русской земли, душевным складом песен и сказок, связанных между собою какими-то невидимыми и тайными силами.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960B48" w:rsidRPr="001036F8" w:rsidTr="00881629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Галактионович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Короленко </w:t>
            </w:r>
          </w:p>
          <w:p w:rsidR="00960B48" w:rsidRPr="007161B5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1.«В дурном обществе». Жизнь детей из благополучной и обездоленной семей. </w:t>
            </w:r>
            <w:r w:rsidR="007161B5"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  -  основа отношений в семье.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960B48" w:rsidRPr="001036F8" w:rsidTr="00881629">
        <w:trPr>
          <w:trHeight w:val="303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2.Их общение. Доброта и сострадание героев повести.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960B48" w:rsidRPr="001036F8" w:rsidTr="00881629">
        <w:trPr>
          <w:trHeight w:val="22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Образ серого, сонного города. «Дурное общество» и «дурные дела».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960B48" w:rsidRPr="001036F8" w:rsidTr="00881629">
        <w:trPr>
          <w:trHeight w:val="73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71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161B5" w:rsidRP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161B5" w:rsidRP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 Классное сочинение.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Сергей Александрович Есенин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покинул родимый дом», «Низкий дом с голубыми ставнями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 лирического героя. Родина в лирике поэта.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960B48" w:rsidRPr="001036F8" w:rsidTr="00881629">
        <w:trPr>
          <w:trHeight w:val="79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Павел Петрович Бажов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1.«Медной горы Хозяйка». Реальность и фантастика в сказе. Честность, добросове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стность, трудолюбие и талант главного героя.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1E0C" w:rsidRPr="001036F8" w:rsidRDefault="002A1E0C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960B48" w:rsidRPr="001036F8" w:rsidTr="00881629">
        <w:trPr>
          <w:trHeight w:val="27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2.Стремление к совершенному мастерству.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960B48" w:rsidRPr="001036F8" w:rsidTr="00881629">
        <w:trPr>
          <w:trHeight w:val="84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3.Медной  горы хозяйка. Тайны мастерства.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960B48" w:rsidRPr="001036F8" w:rsidTr="00881629">
        <w:trPr>
          <w:trHeight w:val="61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Константин Георгиевич Паустовский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1.«Теплый хлеб» Сказочный сюжет и реальные герои.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1E0C" w:rsidRPr="001036F8" w:rsidRDefault="002A1E0C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960B48" w:rsidRPr="001036F8" w:rsidTr="00881629">
        <w:trPr>
          <w:trHeight w:val="22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2.Столкновение эгоизма и добрых чувств и победа добра в этом поединке.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960B48" w:rsidRPr="001036F8" w:rsidTr="00881629">
        <w:trPr>
          <w:trHeight w:val="34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3-4 «Заячьи лапы» Способность человека быть благодарным.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24,25.02</w:t>
            </w:r>
          </w:p>
        </w:tc>
      </w:tr>
      <w:tr w:rsidR="00960B48" w:rsidRPr="001036F8" w:rsidTr="00881629">
        <w:trPr>
          <w:trHeight w:val="51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proofErr w:type="gramStart"/>
            <w:r w:rsid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 Подготовка к домашнему сочинению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960B48" w:rsidRPr="001036F8" w:rsidTr="00881629">
        <w:trPr>
          <w:trHeight w:val="60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Самуил Яковлевич Маршак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1.Сказки С.Я.Маршака. «Двенадцать месяцев» - пьеса-сказка.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960B48" w:rsidRPr="001036F8" w:rsidTr="00881629">
        <w:trPr>
          <w:trHeight w:val="534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2.Положительные и от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рицательные герои. Победа добра над  злом - традиции русских народных сказок.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960B48" w:rsidRPr="001036F8" w:rsidTr="00881629">
        <w:trPr>
          <w:trHeight w:val="55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3.Художест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венные особенности пьесы-сказки.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7161B5" w:rsidRPr="001036F8" w:rsidTr="00881629">
        <w:trPr>
          <w:trHeight w:val="54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1B5" w:rsidRPr="001036F8" w:rsidRDefault="007161B5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Андреи Платонович Платонов </w:t>
            </w:r>
          </w:p>
          <w:p w:rsidR="007161B5" w:rsidRPr="001036F8" w:rsidRDefault="007161B5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1.«Никита». Быль и фантастика.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7161B5" w:rsidRPr="001036F8" w:rsidTr="00052978">
        <w:trPr>
          <w:trHeight w:val="773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1B5" w:rsidRPr="001036F8" w:rsidRDefault="007161B5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2.Главный герой рассказа, единство героя с приро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дой,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духотворение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в его воображении - жизнь как борьба добра и зла, смена радости и грусти, страдания и счастья.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7161B5" w:rsidRPr="001036F8" w:rsidTr="00881629">
        <w:trPr>
          <w:trHeight w:val="60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B5" w:rsidRPr="001036F8" w:rsidRDefault="007161B5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3.Оптимистическое восприятие окружающего мира.</w:t>
            </w:r>
          </w:p>
          <w:p w:rsidR="007161B5" w:rsidRPr="001036F8" w:rsidRDefault="007161B5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B5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960B48" w:rsidRPr="001036F8" w:rsidTr="00881629">
        <w:trPr>
          <w:trHeight w:val="78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 Петрович Астафьев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1-2. «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 - бесстрашие, терпение, любовь к природе и ее понимание, находчивость в экстремальных обстоятельствах.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13,17.03</w:t>
            </w:r>
          </w:p>
        </w:tc>
      </w:tr>
      <w:tr w:rsidR="00960B48" w:rsidRPr="001036F8" w:rsidTr="007161B5">
        <w:trPr>
          <w:trHeight w:val="282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3-4 Основные черты характера героя. «Откры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тие»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озера.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7A7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18,20.03</w:t>
            </w:r>
          </w:p>
        </w:tc>
      </w:tr>
      <w:tr w:rsidR="007161B5" w:rsidRPr="001036F8" w:rsidTr="00881629">
        <w:trPr>
          <w:trHeight w:val="261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1B5" w:rsidRPr="001036F8" w:rsidRDefault="007161B5" w:rsidP="003C62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сочинение.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1B5" w:rsidRPr="001036F8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1B5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B5" w:rsidRDefault="007161B5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960B48" w:rsidRPr="001036F8" w:rsidTr="00881629">
        <w:trPr>
          <w:trHeight w:val="81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К.М.Симонов, А.Т.Твардовский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1.«Майор привез  мальчишку на лафете...» К.М.Симонова. «Рассказ танкиста» А.Т.Твардовского. </w:t>
            </w:r>
            <w:r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(Наизусть на выбор</w:t>
            </w:r>
            <w:r w:rsidR="0071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960B48" w:rsidRPr="001036F8" w:rsidTr="00881629">
        <w:trPr>
          <w:trHeight w:val="57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2.Война и дети - Тема многих прозаических и стихотворных произведений о Великой Отечественной войне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29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292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о Родине и родной природе </w:t>
            </w:r>
            <w:r w:rsidR="00960B48" w:rsidRPr="001036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(Наизусть на выбор</w:t>
            </w:r>
            <w:r w:rsidR="00716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29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29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8,10.04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Своеобразие русской литературы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и темы. Художественные приемы. Многообразие жанров.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960B48" w:rsidRPr="001036F8" w:rsidTr="00881629">
        <w:trPr>
          <w:trHeight w:val="79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1.Саша Черный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«Кавказский пленник», «Игорь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обинзон»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 для детей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2A1E0C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60B48" w:rsidRPr="001036F8" w:rsidTr="00881629">
        <w:trPr>
          <w:trHeight w:val="58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2.Юлий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Черсанович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Ким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«Рыба-кит</w:t>
            </w: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2A1E0C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Роберт Льюис Стивенсон </w:t>
            </w:r>
          </w:p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«Вересковый мед». Подвиг героя во имя сохранения традиций предков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60B48" w:rsidRPr="001036F8" w:rsidTr="00881629">
        <w:trPr>
          <w:trHeight w:val="600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Даниель  Дефо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1.«Робинзон Крузо». Жизнь и необычайные приключения Робинзона Крузо.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60B48" w:rsidRPr="001036F8" w:rsidTr="00881629">
        <w:trPr>
          <w:trHeight w:val="519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2.Харак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 героя (смелость, мужество, находчивость, непреклонность перед жизненными обстоя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тельствами).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960B48" w:rsidRPr="001036F8" w:rsidTr="00881629">
        <w:trPr>
          <w:trHeight w:val="57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3.Гимн неисчерпаемым возможностям человека.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60B48" w:rsidRPr="001036F8" w:rsidTr="00881629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Ханс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Христиан Андерсен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1.«Снежная королева». Прославление внешней и внутренней красоты героев.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960B48" w:rsidRPr="001036F8" w:rsidTr="00881629">
        <w:trPr>
          <w:trHeight w:val="246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альное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фантастическое в сказке Андерсена.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960B48" w:rsidRPr="001036F8" w:rsidTr="00881629">
        <w:trPr>
          <w:trHeight w:val="36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3.Мужественное сердце Герды.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960B48" w:rsidRPr="001036F8" w:rsidTr="00881629">
        <w:trPr>
          <w:trHeight w:val="15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4.Снежная королева и Герда - противопоставление красоты внутренней и внешней.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60B48" w:rsidRPr="001036F8" w:rsidTr="00881629">
        <w:trPr>
          <w:trHeight w:val="390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5 Победа добра,  любви и дружбы.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60B48" w:rsidRPr="001036F8" w:rsidTr="00881629">
        <w:trPr>
          <w:trHeight w:val="675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="0071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 к домашнему сочинению.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17BC4" w:rsidRPr="001036F8" w:rsidTr="00881629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917BC4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Жорж Санд</w:t>
            </w:r>
          </w:p>
          <w:p w:rsidR="00917BC4" w:rsidRPr="00EF2FF5" w:rsidRDefault="00917BC4" w:rsidP="00EF2FF5">
            <w:pPr>
              <w:shd w:val="clear" w:color="auto" w:fill="FFFFFF"/>
              <w:ind w:left="1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чем говорят цветы»</w:t>
            </w:r>
            <w:r w:rsidR="00EF2FF5" w:rsidRPr="00530320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EF2FF5" w:rsidRPr="00EF2FF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Спор  героев </w:t>
            </w:r>
            <w:proofErr w:type="gramStart"/>
            <w:r w:rsidR="00EF2FF5" w:rsidRPr="00EF2FF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gramEnd"/>
            <w:r w:rsidR="00EF2FF5" w:rsidRPr="00EF2FF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прекрасном. Речевая характеристика персонажей.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BC4" w:rsidRPr="001036F8" w:rsidRDefault="00917BC4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BC4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60B48" w:rsidRPr="001036F8" w:rsidTr="00881629">
        <w:trPr>
          <w:trHeight w:val="52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 Твен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1.«Приключения Тома 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». Том и Гек. Дружба мальчиков.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60B48" w:rsidRPr="001036F8" w:rsidTr="00881629">
        <w:trPr>
          <w:trHeight w:val="31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Изобретательность в играх </w:t>
            </w:r>
            <w:proofErr w:type="gram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сделать окружающий мир интересным.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60B48" w:rsidRPr="001036F8" w:rsidTr="00881629">
        <w:trPr>
          <w:trHeight w:val="303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3.Черты характера Тома, раскрыв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шиеся в отношениях с друзьями.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960B48" w:rsidRPr="001036F8" w:rsidTr="00881629">
        <w:trPr>
          <w:trHeight w:val="51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4.Том и Беки, их дружба.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960B48" w:rsidRPr="001036F8" w:rsidTr="00881629">
        <w:trPr>
          <w:trHeight w:val="79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Джек Лондон 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1.«Сказание о </w:t>
            </w:r>
            <w:proofErr w:type="spellStart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» - сказание о взрослении подростка, вынужденного добывать пищу, заботиться</w:t>
            </w:r>
            <w:r w:rsidRPr="00103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старших.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960B48" w:rsidRPr="001036F8" w:rsidTr="00881629">
        <w:trPr>
          <w:trHeight w:val="285"/>
        </w:trPr>
        <w:tc>
          <w:tcPr>
            <w:tcW w:w="5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2.Уважение взрослых.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960B48" w:rsidRPr="001036F8" w:rsidTr="00881629">
        <w:trPr>
          <w:trHeight w:val="1110"/>
        </w:trPr>
        <w:tc>
          <w:tcPr>
            <w:tcW w:w="5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F8">
              <w:rPr>
                <w:rFonts w:ascii="Times New Roman" w:eastAsia="Times New Roman" w:hAnsi="Times New Roman" w:cs="Times New Roman"/>
                <w:sz w:val="24"/>
                <w:szCs w:val="24"/>
              </w:rPr>
              <w:t>3. Смелость,  мужество, изобретательность, смекалка, чувство собственного достоинства - опора для мальчика в труднейших жизненных обстоятельствах.</w:t>
            </w: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B48" w:rsidRPr="001036F8" w:rsidRDefault="00960B48" w:rsidP="00CF74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48" w:rsidRPr="001036F8" w:rsidRDefault="00960B48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48" w:rsidRPr="001036F8" w:rsidRDefault="000A57A7" w:rsidP="00C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F01E6A" w:rsidRDefault="00F01E6A" w:rsidP="00CF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444" w:rsidRDefault="00D36444" w:rsidP="00CF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F5" w:rsidRDefault="00EF2FF5" w:rsidP="00CF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444" w:rsidRPr="00D36444" w:rsidRDefault="00D36444" w:rsidP="00CF74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4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EF2FF5" w:rsidRDefault="00D36444" w:rsidP="00D364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C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Для учащихся:</w:t>
      </w:r>
      <w:r w:rsidRPr="00AD7C24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1.Альбеткова Р.И. Учимся читать лирическое произведение. - М.; Дрофа, 2007.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2.Коровина В.Я. и др. Литература: Учебник-хрестоматия для 5 класса: В 2ч. - М.: Просвещение, 2006.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3.Коровина В.Я. и др. Читаем, думаем, спорим</w:t>
      </w:r>
      <w:proofErr w:type="gram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.,: Дидактический материал по литературе: 5 класс. - М.: Просвещение, 2006.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6444" w:rsidRPr="00D36444" w:rsidRDefault="00D36444" w:rsidP="00D36444">
      <w:pPr>
        <w:rPr>
          <w:rFonts w:ascii="Times New Roman" w:hAnsi="Times New Roman" w:cs="Times New Roman"/>
          <w:sz w:val="24"/>
          <w:szCs w:val="24"/>
        </w:rPr>
      </w:pPr>
      <w:r w:rsidRPr="00AD7C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Для учителя:</w:t>
      </w:r>
      <w:r w:rsidRPr="00AD7C24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AD7C2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1.Аркин И.И. Уроки литературы в 5-6 классах: Практическая методика: Кн. для учителя. - М.: Просвещение, 1996.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2.Беломестных О.Б., Корнеева М.С., Золотарева И.В. Поурочное планирование по литературе. 5 класс. - М.: ВАКО. 2002.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3.Беляева Н.В. Уроки изучения лирики в школе: Теория и практика дифференцированного </w:t>
      </w:r>
      <w:proofErr w:type="spell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под¬хода</w:t>
      </w:r>
      <w:proofErr w:type="spell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учащимся: Книга для учителя литературы / Н.В. Беляева. - М.: </w:t>
      </w:r>
      <w:proofErr w:type="spell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Вербум</w:t>
      </w:r>
      <w:proofErr w:type="spell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М.. 2004.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4.Демиденко Е.Л. Новые контрольные и проверочные работы по литературе. 5-9 классы. - М.: Дрофа, 2006.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5.Еремина О.А. Поурочное планирование по литературе: 5 </w:t>
      </w:r>
      <w:proofErr w:type="spell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F2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Методическое пособие к учебни</w:t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ку-хрестоматии Коровиной В.Я. и др. «Литература. 5 </w:t>
      </w:r>
      <w:proofErr w:type="spell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 / О.</w:t>
      </w:r>
      <w:r w:rsidR="00EF2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Еременко. - М.: Изд-во «Экза</w:t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мен», 2006.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6.Золотарева И.В.. Егорова Н.В. Универсальные поурочные разработки по литературе. 5 класс. </w:t>
      </w:r>
      <w:proofErr w:type="gram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</w:t>
      </w:r>
      <w:proofErr w:type="gram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зд. 3-е, </w:t>
      </w:r>
      <w:proofErr w:type="spell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</w:t>
      </w:r>
      <w:proofErr w:type="spell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</w:t>
      </w:r>
      <w:proofErr w:type="spellStart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</w:t>
      </w:r>
      <w:proofErr w:type="spellEnd"/>
      <w:r w:rsidRPr="00D36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ВАКО, 2005.</w:t>
      </w:r>
      <w:r w:rsidRPr="00D36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44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36444" w:rsidRPr="00D36444" w:rsidSect="00EF2FF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636B"/>
    <w:multiLevelType w:val="hybridMultilevel"/>
    <w:tmpl w:val="0BE0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01E6A"/>
    <w:rsid w:val="00031FCB"/>
    <w:rsid w:val="000A57A7"/>
    <w:rsid w:val="001036F8"/>
    <w:rsid w:val="0010799D"/>
    <w:rsid w:val="002215BF"/>
    <w:rsid w:val="00270C5E"/>
    <w:rsid w:val="002922E3"/>
    <w:rsid w:val="002A0EAC"/>
    <w:rsid w:val="002A1E0C"/>
    <w:rsid w:val="003B59C2"/>
    <w:rsid w:val="003C6258"/>
    <w:rsid w:val="00420814"/>
    <w:rsid w:val="004F3F09"/>
    <w:rsid w:val="00585BDD"/>
    <w:rsid w:val="005F09CD"/>
    <w:rsid w:val="006062D9"/>
    <w:rsid w:val="0068768B"/>
    <w:rsid w:val="00710A07"/>
    <w:rsid w:val="007161B5"/>
    <w:rsid w:val="007A51A4"/>
    <w:rsid w:val="00853879"/>
    <w:rsid w:val="00881629"/>
    <w:rsid w:val="00917BC4"/>
    <w:rsid w:val="00933B4B"/>
    <w:rsid w:val="009502ED"/>
    <w:rsid w:val="00960B48"/>
    <w:rsid w:val="00982759"/>
    <w:rsid w:val="009E3897"/>
    <w:rsid w:val="00A92E53"/>
    <w:rsid w:val="00AD7C24"/>
    <w:rsid w:val="00B12599"/>
    <w:rsid w:val="00B4686E"/>
    <w:rsid w:val="00B978FE"/>
    <w:rsid w:val="00CB42FE"/>
    <w:rsid w:val="00CF707F"/>
    <w:rsid w:val="00CF748A"/>
    <w:rsid w:val="00D36444"/>
    <w:rsid w:val="00D44E50"/>
    <w:rsid w:val="00EF2FF5"/>
    <w:rsid w:val="00F0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5BF"/>
    <w:pPr>
      <w:ind w:left="720"/>
      <w:contextualSpacing/>
    </w:pPr>
  </w:style>
  <w:style w:type="character" w:customStyle="1" w:styleId="apple-converted-space">
    <w:name w:val="apple-converted-space"/>
    <w:basedOn w:val="a0"/>
    <w:rsid w:val="00D36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 6</cp:lastModifiedBy>
  <cp:revision>16</cp:revision>
  <cp:lastPrinted>2013-09-18T05:18:00Z</cp:lastPrinted>
  <dcterms:created xsi:type="dcterms:W3CDTF">2012-09-05T17:52:00Z</dcterms:created>
  <dcterms:modified xsi:type="dcterms:W3CDTF">2013-09-18T05:19:00Z</dcterms:modified>
</cp:coreProperties>
</file>